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BC" w:rsidRPr="00C53D27" w:rsidRDefault="002F27BC" w:rsidP="002F27BC">
      <w:pPr>
        <w:spacing w:after="120" w:line="360" w:lineRule="auto"/>
        <w:ind w:left="284" w:right="902"/>
        <w:rPr>
          <w:lang w:val="en-GB"/>
        </w:rPr>
      </w:pPr>
    </w:p>
    <w:p w:rsidR="002F27BC" w:rsidRPr="00C53D27" w:rsidRDefault="002F27BC" w:rsidP="002F27BC">
      <w:pPr>
        <w:spacing w:after="120" w:line="360" w:lineRule="auto"/>
        <w:ind w:left="284" w:right="902"/>
        <w:rPr>
          <w:lang w:val="en-GB"/>
        </w:rPr>
      </w:pPr>
    </w:p>
    <w:p w:rsidR="002F27BC" w:rsidRPr="00C53D27" w:rsidRDefault="002F27BC" w:rsidP="002F27BC">
      <w:pPr>
        <w:spacing w:after="120" w:line="360" w:lineRule="auto"/>
        <w:ind w:left="284" w:right="902"/>
        <w:rPr>
          <w:lang w:val="en-GB"/>
        </w:rPr>
      </w:pPr>
    </w:p>
    <w:p w:rsidR="002F27BC" w:rsidRPr="00C53D27" w:rsidRDefault="002F27BC" w:rsidP="002F27BC">
      <w:pPr>
        <w:spacing w:after="120" w:line="360" w:lineRule="auto"/>
        <w:ind w:left="284" w:right="902"/>
        <w:rPr>
          <w:lang w:val="en-GB"/>
        </w:rPr>
      </w:pPr>
    </w:p>
    <w:p w:rsidR="002F27BC" w:rsidRPr="00C53D27" w:rsidRDefault="002F27BC" w:rsidP="002F27BC">
      <w:pPr>
        <w:spacing w:after="120" w:line="360" w:lineRule="auto"/>
        <w:ind w:left="284" w:right="902"/>
        <w:rPr>
          <w:lang w:val="en-GB"/>
        </w:rPr>
      </w:pPr>
    </w:p>
    <w:p w:rsidR="002F27BC" w:rsidRPr="00C53D27" w:rsidRDefault="002F27BC" w:rsidP="002F27BC">
      <w:pPr>
        <w:spacing w:after="120" w:line="360" w:lineRule="auto"/>
        <w:ind w:left="284" w:right="902"/>
        <w:rPr>
          <w:lang w:val="en-GB"/>
        </w:rPr>
      </w:pPr>
    </w:p>
    <w:p w:rsidR="002F27BC" w:rsidRPr="00C53D27" w:rsidRDefault="0001428A" w:rsidP="002F27BC">
      <w:pPr>
        <w:spacing w:after="120" w:line="360" w:lineRule="auto"/>
        <w:ind w:left="284" w:right="902"/>
        <w:jc w:val="center"/>
        <w:rPr>
          <w:lang w:val="en-GB"/>
        </w:rPr>
      </w:pPr>
      <w:r>
        <w:rPr>
          <w:rFonts w:eastAsia="Times New Roman" w:cs="Arial"/>
          <w:b/>
          <w:bCs/>
          <w:sz w:val="30"/>
          <w:szCs w:val="30"/>
          <w:lang w:val="en-GB"/>
        </w:rPr>
        <w:t>Title</w:t>
      </w:r>
    </w:p>
    <w:p w:rsidR="002F27BC" w:rsidRPr="00C53D27" w:rsidRDefault="002F27BC" w:rsidP="002F27BC">
      <w:pPr>
        <w:spacing w:after="120" w:line="360" w:lineRule="auto"/>
        <w:ind w:left="284" w:right="902"/>
        <w:rPr>
          <w:lang w:val="en-GB"/>
        </w:rPr>
      </w:pPr>
    </w:p>
    <w:p w:rsidR="002F27BC" w:rsidRPr="00C53D27" w:rsidRDefault="002F27BC" w:rsidP="002F27BC">
      <w:pPr>
        <w:spacing w:after="120" w:line="360" w:lineRule="auto"/>
        <w:ind w:left="284" w:right="902"/>
        <w:rPr>
          <w:lang w:val="en-GB"/>
        </w:rPr>
      </w:pPr>
    </w:p>
    <w:tbl>
      <w:tblPr>
        <w:tblStyle w:val="TableGrid"/>
        <w:tblW w:w="0" w:type="auto"/>
        <w:tblInd w:w="250" w:type="dxa"/>
        <w:tblLook w:val="04A0"/>
      </w:tblPr>
      <w:tblGrid>
        <w:gridCol w:w="2977"/>
        <w:gridCol w:w="6662"/>
      </w:tblGrid>
      <w:tr w:rsidR="002F27BC" w:rsidRPr="00C53D27" w:rsidTr="001D721B">
        <w:tc>
          <w:tcPr>
            <w:tcW w:w="2977" w:type="dxa"/>
            <w:shd w:val="clear" w:color="auto" w:fill="C6D9F1" w:themeFill="text2" w:themeFillTint="33"/>
          </w:tcPr>
          <w:p w:rsidR="002F27BC" w:rsidRPr="00C53D27" w:rsidRDefault="00A35971" w:rsidP="001D721B">
            <w:pPr>
              <w:rPr>
                <w:lang w:val="en-GB"/>
              </w:rPr>
            </w:pPr>
            <w:r w:rsidRPr="00C53D27">
              <w:rPr>
                <w:lang w:val="en-GB"/>
              </w:rPr>
              <w:t>Project title</w:t>
            </w:r>
          </w:p>
        </w:tc>
        <w:tc>
          <w:tcPr>
            <w:tcW w:w="6662" w:type="dxa"/>
          </w:tcPr>
          <w:p w:rsidR="002F27BC" w:rsidRPr="00C53D27" w:rsidRDefault="002F27BC" w:rsidP="001D721B">
            <w:pPr>
              <w:jc w:val="both"/>
              <w:rPr>
                <w:lang w:val="en-GB"/>
              </w:rPr>
            </w:pPr>
            <w:r w:rsidRPr="00C53D27">
              <w:rPr>
                <w:lang w:val="en-GB"/>
              </w:rPr>
              <w:t xml:space="preserve">Development of master curricula for natural disasters risk management in Western Balkan countries </w:t>
            </w:r>
          </w:p>
        </w:tc>
      </w:tr>
      <w:tr w:rsidR="002F27BC" w:rsidRPr="00C53D27" w:rsidTr="001D721B">
        <w:tc>
          <w:tcPr>
            <w:tcW w:w="2977" w:type="dxa"/>
            <w:shd w:val="clear" w:color="auto" w:fill="C6D9F1" w:themeFill="text2" w:themeFillTint="33"/>
          </w:tcPr>
          <w:p w:rsidR="002F27BC" w:rsidRPr="00C53D27" w:rsidRDefault="002F27BC" w:rsidP="001D721B">
            <w:pPr>
              <w:rPr>
                <w:lang w:val="en-GB"/>
              </w:rPr>
            </w:pPr>
            <w:r w:rsidRPr="00C53D27">
              <w:rPr>
                <w:lang w:val="en-GB"/>
              </w:rPr>
              <w:t>Project acronym</w:t>
            </w:r>
          </w:p>
        </w:tc>
        <w:tc>
          <w:tcPr>
            <w:tcW w:w="6662" w:type="dxa"/>
          </w:tcPr>
          <w:p w:rsidR="002F27BC" w:rsidRPr="00C53D27" w:rsidRDefault="002F27BC" w:rsidP="001D721B">
            <w:pPr>
              <w:rPr>
                <w:lang w:val="en-GB"/>
              </w:rPr>
            </w:pPr>
            <w:r w:rsidRPr="00C53D27">
              <w:rPr>
                <w:lang w:val="en-GB"/>
              </w:rPr>
              <w:t>NatRisk</w:t>
            </w:r>
          </w:p>
        </w:tc>
      </w:tr>
      <w:tr w:rsidR="002F27BC" w:rsidRPr="00C53D27" w:rsidTr="001D721B">
        <w:tc>
          <w:tcPr>
            <w:tcW w:w="2977" w:type="dxa"/>
            <w:shd w:val="clear" w:color="auto" w:fill="C6D9F1" w:themeFill="text2" w:themeFillTint="33"/>
          </w:tcPr>
          <w:p w:rsidR="002F27BC" w:rsidRPr="00C53D27" w:rsidRDefault="002F27BC" w:rsidP="001D721B">
            <w:pPr>
              <w:rPr>
                <w:lang w:val="en-GB"/>
              </w:rPr>
            </w:pPr>
            <w:r w:rsidRPr="00C53D27">
              <w:rPr>
                <w:lang w:val="en-GB"/>
              </w:rPr>
              <w:t>Project reference number</w:t>
            </w:r>
          </w:p>
        </w:tc>
        <w:tc>
          <w:tcPr>
            <w:tcW w:w="6662" w:type="dxa"/>
          </w:tcPr>
          <w:p w:rsidR="002F27BC" w:rsidRPr="00C53D27" w:rsidRDefault="002F27BC" w:rsidP="001D721B">
            <w:pPr>
              <w:rPr>
                <w:lang w:val="en-GB"/>
              </w:rPr>
            </w:pPr>
            <w:r w:rsidRPr="00C53D27">
              <w:rPr>
                <w:lang w:val="en-GB"/>
              </w:rPr>
              <w:t>573806-EPP-1-2016-1-RS-EPPKA2-CBHE-JP</w:t>
            </w:r>
          </w:p>
        </w:tc>
      </w:tr>
      <w:tr w:rsidR="002F27BC" w:rsidRPr="00C53D27" w:rsidTr="001D721B">
        <w:tc>
          <w:tcPr>
            <w:tcW w:w="2977" w:type="dxa"/>
            <w:shd w:val="clear" w:color="auto" w:fill="C6D9F1" w:themeFill="text2" w:themeFillTint="33"/>
          </w:tcPr>
          <w:p w:rsidR="002F27BC" w:rsidRPr="00C53D27" w:rsidRDefault="002F27BC" w:rsidP="001D721B">
            <w:pPr>
              <w:rPr>
                <w:lang w:val="en-GB"/>
              </w:rPr>
            </w:pPr>
            <w:r w:rsidRPr="00C53D27">
              <w:rPr>
                <w:lang w:val="en-GB"/>
              </w:rPr>
              <w:t>Coordinator</w:t>
            </w:r>
          </w:p>
        </w:tc>
        <w:tc>
          <w:tcPr>
            <w:tcW w:w="6662" w:type="dxa"/>
          </w:tcPr>
          <w:p w:rsidR="002F27BC" w:rsidRPr="00C53D27" w:rsidRDefault="002F27BC" w:rsidP="001D721B">
            <w:pPr>
              <w:rPr>
                <w:lang w:val="en-GB"/>
              </w:rPr>
            </w:pPr>
            <w:r w:rsidRPr="00C53D27">
              <w:rPr>
                <w:lang w:val="en-GB"/>
              </w:rPr>
              <w:t>University of Nis</w:t>
            </w:r>
          </w:p>
        </w:tc>
      </w:tr>
      <w:tr w:rsidR="002F27BC" w:rsidRPr="00C53D27" w:rsidTr="001D721B">
        <w:tc>
          <w:tcPr>
            <w:tcW w:w="2977" w:type="dxa"/>
            <w:shd w:val="clear" w:color="auto" w:fill="C6D9F1" w:themeFill="text2" w:themeFillTint="33"/>
          </w:tcPr>
          <w:p w:rsidR="002F27BC" w:rsidRPr="00C53D27" w:rsidRDefault="002F27BC" w:rsidP="001D721B">
            <w:pPr>
              <w:rPr>
                <w:lang w:val="en-GB"/>
              </w:rPr>
            </w:pPr>
            <w:r w:rsidRPr="00C53D27">
              <w:rPr>
                <w:lang w:val="en-GB"/>
              </w:rPr>
              <w:t>Project start date</w:t>
            </w:r>
          </w:p>
        </w:tc>
        <w:tc>
          <w:tcPr>
            <w:tcW w:w="6662" w:type="dxa"/>
          </w:tcPr>
          <w:p w:rsidR="002F27BC" w:rsidRPr="00C53D27" w:rsidRDefault="002F27BC" w:rsidP="001D721B">
            <w:pPr>
              <w:rPr>
                <w:lang w:val="en-GB"/>
              </w:rPr>
            </w:pPr>
            <w:r w:rsidRPr="00C53D27">
              <w:rPr>
                <w:lang w:val="en-GB"/>
              </w:rPr>
              <w:t>October 15, 2016</w:t>
            </w:r>
          </w:p>
        </w:tc>
      </w:tr>
      <w:tr w:rsidR="002F27BC" w:rsidRPr="00C53D27" w:rsidTr="001D721B">
        <w:tc>
          <w:tcPr>
            <w:tcW w:w="2977" w:type="dxa"/>
            <w:shd w:val="clear" w:color="auto" w:fill="C6D9F1" w:themeFill="text2" w:themeFillTint="33"/>
          </w:tcPr>
          <w:p w:rsidR="002F27BC" w:rsidRPr="00C53D27" w:rsidRDefault="002F27BC" w:rsidP="001D721B">
            <w:pPr>
              <w:rPr>
                <w:lang w:val="en-GB"/>
              </w:rPr>
            </w:pPr>
            <w:r w:rsidRPr="00C53D27">
              <w:rPr>
                <w:lang w:val="en-GB"/>
              </w:rPr>
              <w:t>Project duration</w:t>
            </w:r>
          </w:p>
        </w:tc>
        <w:tc>
          <w:tcPr>
            <w:tcW w:w="6662" w:type="dxa"/>
          </w:tcPr>
          <w:p w:rsidR="002F27BC" w:rsidRPr="00C53D27" w:rsidRDefault="002F27BC" w:rsidP="001D721B">
            <w:pPr>
              <w:rPr>
                <w:lang w:val="en-GB"/>
              </w:rPr>
            </w:pPr>
            <w:r w:rsidRPr="00C53D27">
              <w:rPr>
                <w:lang w:val="en-GB"/>
              </w:rPr>
              <w:t>36 months</w:t>
            </w:r>
          </w:p>
        </w:tc>
      </w:tr>
    </w:tbl>
    <w:p w:rsidR="002F27BC" w:rsidRPr="00C53D27" w:rsidRDefault="002F27BC" w:rsidP="002F27BC">
      <w:pPr>
        <w:spacing w:after="120" w:line="360" w:lineRule="auto"/>
        <w:ind w:left="284" w:right="902"/>
        <w:rPr>
          <w:lang w:val="en-GB"/>
        </w:rPr>
      </w:pPr>
    </w:p>
    <w:tbl>
      <w:tblPr>
        <w:tblStyle w:val="TableGrid"/>
        <w:tblW w:w="0" w:type="auto"/>
        <w:tblInd w:w="250" w:type="dxa"/>
        <w:tblLook w:val="04A0"/>
      </w:tblPr>
      <w:tblGrid>
        <w:gridCol w:w="2977"/>
        <w:gridCol w:w="6662"/>
      </w:tblGrid>
      <w:tr w:rsidR="00A35971" w:rsidRPr="00C53D27" w:rsidTr="00DD02EB">
        <w:tc>
          <w:tcPr>
            <w:tcW w:w="2977" w:type="dxa"/>
            <w:shd w:val="clear" w:color="auto" w:fill="C6D9F1" w:themeFill="text2" w:themeFillTint="33"/>
          </w:tcPr>
          <w:p w:rsidR="00A35971" w:rsidRPr="00C53D27" w:rsidRDefault="00A35971" w:rsidP="00A35971">
            <w:pPr>
              <w:rPr>
                <w:lang w:val="en-GB"/>
              </w:rPr>
            </w:pPr>
            <w:r w:rsidRPr="00C53D27">
              <w:rPr>
                <w:lang w:val="en-GB"/>
              </w:rPr>
              <w:t>Reference no and title of workpackage</w:t>
            </w:r>
          </w:p>
        </w:tc>
        <w:tc>
          <w:tcPr>
            <w:tcW w:w="6662" w:type="dxa"/>
          </w:tcPr>
          <w:p w:rsidR="00A35971" w:rsidRPr="00C53D27" w:rsidRDefault="00A35971" w:rsidP="00E9695E">
            <w:pPr>
              <w:jc w:val="both"/>
              <w:rPr>
                <w:lang w:val="en-GB"/>
              </w:rPr>
            </w:pPr>
          </w:p>
        </w:tc>
      </w:tr>
      <w:tr w:rsidR="00A35971" w:rsidRPr="00C53D27" w:rsidTr="00DD02EB">
        <w:tc>
          <w:tcPr>
            <w:tcW w:w="2977" w:type="dxa"/>
            <w:shd w:val="clear" w:color="auto" w:fill="C6D9F1" w:themeFill="text2" w:themeFillTint="33"/>
          </w:tcPr>
          <w:p w:rsidR="00A35971" w:rsidRPr="00C53D27" w:rsidRDefault="00A35971" w:rsidP="00DD02EB">
            <w:pPr>
              <w:rPr>
                <w:lang w:val="en-GB"/>
              </w:rPr>
            </w:pPr>
            <w:r w:rsidRPr="00C53D27">
              <w:rPr>
                <w:lang w:val="en-GB"/>
              </w:rPr>
              <w:t>Institution</w:t>
            </w:r>
          </w:p>
        </w:tc>
        <w:tc>
          <w:tcPr>
            <w:tcW w:w="6662" w:type="dxa"/>
          </w:tcPr>
          <w:p w:rsidR="00A35971" w:rsidRPr="00C53D27" w:rsidRDefault="00A35971" w:rsidP="00DD02EB">
            <w:pPr>
              <w:rPr>
                <w:lang w:val="en-GB"/>
              </w:rPr>
            </w:pPr>
          </w:p>
        </w:tc>
      </w:tr>
      <w:tr w:rsidR="00A35971" w:rsidRPr="00C53D27" w:rsidTr="00DD02EB">
        <w:tc>
          <w:tcPr>
            <w:tcW w:w="2977" w:type="dxa"/>
            <w:shd w:val="clear" w:color="auto" w:fill="C6D9F1" w:themeFill="text2" w:themeFillTint="33"/>
          </w:tcPr>
          <w:p w:rsidR="00A35971" w:rsidRPr="00C53D27" w:rsidRDefault="00A35971" w:rsidP="00DD02EB">
            <w:pPr>
              <w:rPr>
                <w:lang w:val="en-GB"/>
              </w:rPr>
            </w:pPr>
            <w:r w:rsidRPr="00C53D27">
              <w:rPr>
                <w:lang w:val="en-GB"/>
              </w:rPr>
              <w:t>Author(s)</w:t>
            </w:r>
          </w:p>
        </w:tc>
        <w:tc>
          <w:tcPr>
            <w:tcW w:w="6662" w:type="dxa"/>
          </w:tcPr>
          <w:p w:rsidR="00A35971" w:rsidRPr="00C53D27" w:rsidRDefault="00A35971" w:rsidP="00DD02EB">
            <w:pPr>
              <w:rPr>
                <w:lang w:val="en-GB"/>
              </w:rPr>
            </w:pPr>
          </w:p>
        </w:tc>
      </w:tr>
      <w:tr w:rsidR="00A35971" w:rsidRPr="00C53D27" w:rsidTr="00DD02EB">
        <w:tc>
          <w:tcPr>
            <w:tcW w:w="2977" w:type="dxa"/>
            <w:shd w:val="clear" w:color="auto" w:fill="C6D9F1" w:themeFill="text2" w:themeFillTint="33"/>
          </w:tcPr>
          <w:p w:rsidR="00A35971" w:rsidRPr="00C53D27" w:rsidRDefault="00A35971" w:rsidP="00A35971">
            <w:pPr>
              <w:rPr>
                <w:lang w:val="en-GB"/>
              </w:rPr>
            </w:pPr>
            <w:r w:rsidRPr="00C53D27">
              <w:rPr>
                <w:lang w:val="en-GB"/>
              </w:rPr>
              <w:t>Document status</w:t>
            </w:r>
          </w:p>
        </w:tc>
        <w:tc>
          <w:tcPr>
            <w:tcW w:w="6662" w:type="dxa"/>
          </w:tcPr>
          <w:p w:rsidR="00A35971" w:rsidRPr="00C53D27" w:rsidRDefault="0001428A" w:rsidP="00DD02EB">
            <w:pPr>
              <w:rPr>
                <w:lang w:val="en-GB"/>
              </w:rPr>
            </w:pPr>
            <w:r>
              <w:rPr>
                <w:lang w:val="en-GB"/>
              </w:rPr>
              <w:t>Draft/</w:t>
            </w:r>
            <w:r w:rsidR="00A35971" w:rsidRPr="00C53D27">
              <w:rPr>
                <w:lang w:val="en-GB"/>
              </w:rPr>
              <w:t>Final</w:t>
            </w:r>
          </w:p>
        </w:tc>
      </w:tr>
      <w:tr w:rsidR="00A35971" w:rsidRPr="00C53D27" w:rsidTr="00DD02EB">
        <w:tc>
          <w:tcPr>
            <w:tcW w:w="2977" w:type="dxa"/>
            <w:shd w:val="clear" w:color="auto" w:fill="C6D9F1" w:themeFill="text2" w:themeFillTint="33"/>
          </w:tcPr>
          <w:p w:rsidR="00A35971" w:rsidRPr="00C53D27" w:rsidRDefault="00A35971" w:rsidP="00DD02EB">
            <w:pPr>
              <w:rPr>
                <w:lang w:val="en-GB"/>
              </w:rPr>
            </w:pPr>
            <w:r w:rsidRPr="00C53D27">
              <w:rPr>
                <w:lang w:val="en-GB"/>
              </w:rPr>
              <w:t>Document version and date</w:t>
            </w:r>
          </w:p>
        </w:tc>
        <w:tc>
          <w:tcPr>
            <w:tcW w:w="6662" w:type="dxa"/>
          </w:tcPr>
          <w:p w:rsidR="00A35971" w:rsidRPr="00C53D27" w:rsidRDefault="0001428A" w:rsidP="00E9695E">
            <w:pPr>
              <w:rPr>
                <w:lang w:val="en-GB"/>
              </w:rPr>
            </w:pPr>
            <w:r>
              <w:rPr>
                <w:lang w:val="en-GB"/>
              </w:rPr>
              <w:t>v.0x, mm/dd/yyyy</w:t>
            </w:r>
          </w:p>
        </w:tc>
      </w:tr>
      <w:tr w:rsidR="00A35971" w:rsidRPr="00C53D27" w:rsidTr="00DD02EB">
        <w:tc>
          <w:tcPr>
            <w:tcW w:w="2977" w:type="dxa"/>
            <w:shd w:val="clear" w:color="auto" w:fill="C6D9F1" w:themeFill="text2" w:themeFillTint="33"/>
          </w:tcPr>
          <w:p w:rsidR="00A35971" w:rsidRPr="00C53D27" w:rsidRDefault="00A35971" w:rsidP="00DD02EB">
            <w:pPr>
              <w:rPr>
                <w:lang w:val="en-GB"/>
              </w:rPr>
            </w:pPr>
            <w:r w:rsidRPr="00C53D27">
              <w:rPr>
                <w:lang w:val="en-GB"/>
              </w:rPr>
              <w:t>Dissemination level</w:t>
            </w:r>
          </w:p>
        </w:tc>
        <w:tc>
          <w:tcPr>
            <w:tcW w:w="6662" w:type="dxa"/>
          </w:tcPr>
          <w:p w:rsidR="00A35971" w:rsidRPr="00C53D27" w:rsidRDefault="0001428A" w:rsidP="00DD02EB">
            <w:pPr>
              <w:rPr>
                <w:lang w:val="en-GB"/>
              </w:rPr>
            </w:pPr>
            <w:r>
              <w:rPr>
                <w:lang w:val="en-GB"/>
              </w:rPr>
              <w:t>Public/</w:t>
            </w:r>
            <w:r w:rsidR="00A35971" w:rsidRPr="00C53D27">
              <w:rPr>
                <w:lang w:val="en-GB"/>
              </w:rPr>
              <w:t>Internal</w:t>
            </w:r>
          </w:p>
        </w:tc>
      </w:tr>
    </w:tbl>
    <w:p w:rsidR="002F27BC" w:rsidRPr="00C53D27" w:rsidRDefault="002F27BC" w:rsidP="002F27BC">
      <w:pPr>
        <w:spacing w:after="120" w:line="360" w:lineRule="auto"/>
        <w:ind w:left="284" w:right="902"/>
        <w:rPr>
          <w:lang w:val="en-GB"/>
        </w:rPr>
      </w:pPr>
    </w:p>
    <w:p w:rsidR="002F27BC" w:rsidRPr="00C53D27" w:rsidRDefault="002F27BC" w:rsidP="002F27BC">
      <w:pPr>
        <w:rPr>
          <w:lang w:val="en-GB"/>
        </w:rPr>
      </w:pPr>
    </w:p>
    <w:p w:rsidR="002F27BC" w:rsidRPr="00C53D27" w:rsidRDefault="002F27BC" w:rsidP="002F27BC">
      <w:pPr>
        <w:rPr>
          <w:lang w:val="en-GB"/>
        </w:rPr>
      </w:pPr>
    </w:p>
    <w:p w:rsidR="002F27BC" w:rsidRPr="00C53D27" w:rsidRDefault="001F1001" w:rsidP="002F27BC">
      <w:pPr>
        <w:rPr>
          <w:lang w:val="en-GB"/>
        </w:rPr>
      </w:pPr>
      <w:r w:rsidRPr="001F1001">
        <w:rPr>
          <w:noProof/>
          <w:lang w:val="en-GB"/>
        </w:rPr>
        <w:pict>
          <v:shapetype id="_x0000_t202" coordsize="21600,21600" o:spt="202" path="m,l,21600r21600,l21600,xe">
            <v:stroke joinstyle="miter"/>
            <v:path gradientshapeok="t" o:connecttype="rect"/>
          </v:shapetype>
          <v:shape id="Text Box 2" o:spid="_x0000_s1028" type="#_x0000_t202" style="position:absolute;margin-left:32.3pt;margin-top:8.6pt;width:448.8pt;height:77.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913F2F" w:rsidRPr="003025A0" w:rsidRDefault="00913F2F" w:rsidP="00A66267">
                  <w:pPr>
                    <w:rPr>
                      <w:lang w:val="en-US"/>
                    </w:rPr>
                  </w:pPr>
                  <w:r w:rsidRPr="003025A0">
                    <w:rPr>
                      <w:lang w:val="en-US"/>
                    </w:rPr>
                    <w:t xml:space="preserve">Project number:  </w:t>
                  </w:r>
                  <w:r>
                    <w:rPr>
                      <w:lang w:val="en-US"/>
                    </w:rPr>
                    <w:t>5</w:t>
                  </w:r>
                  <w:r w:rsidRPr="0069015C">
                    <w:rPr>
                      <w:lang w:val="en-US"/>
                    </w:rPr>
                    <w:t>73806-EPP-1-2016-1-RS-EPPKA2-CBHE-JP</w:t>
                  </w:r>
                </w:p>
                <w:p w:rsidR="00913F2F" w:rsidRPr="003025A0" w:rsidRDefault="00913F2F" w:rsidP="00A66267">
                  <w:pPr>
                    <w:rPr>
                      <w:lang w:val="en-US"/>
                    </w:rPr>
                  </w:pPr>
                </w:p>
                <w:p w:rsidR="00913F2F" w:rsidRPr="003025A0" w:rsidRDefault="00913F2F" w:rsidP="00A66267">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2F27BC" w:rsidRPr="00C53D27" w:rsidRDefault="002F27BC" w:rsidP="002F27BC">
      <w:pPr>
        <w:rPr>
          <w:lang w:val="en-GB"/>
        </w:rPr>
      </w:pPr>
    </w:p>
    <w:p w:rsidR="002F27BC" w:rsidRPr="00C53D27" w:rsidRDefault="002F27BC" w:rsidP="002F27BC">
      <w:pPr>
        <w:rPr>
          <w:lang w:val="en-GB"/>
        </w:rPr>
      </w:pPr>
    </w:p>
    <w:p w:rsidR="002F27BC" w:rsidRPr="00C53D27" w:rsidRDefault="002F27BC" w:rsidP="002F27BC">
      <w:pPr>
        <w:rPr>
          <w:lang w:val="en-GB"/>
        </w:rPr>
      </w:pPr>
    </w:p>
    <w:p w:rsidR="002F27BC" w:rsidRPr="00C53D27" w:rsidRDefault="002F27BC" w:rsidP="002F27BC">
      <w:pPr>
        <w:rPr>
          <w:lang w:val="en-GB"/>
        </w:rPr>
      </w:pPr>
    </w:p>
    <w:p w:rsidR="002F27BC" w:rsidRPr="00C53D27" w:rsidRDefault="002F27BC" w:rsidP="002F27BC">
      <w:pPr>
        <w:rPr>
          <w:lang w:val="en-GB"/>
        </w:rPr>
      </w:pPr>
    </w:p>
    <w:sdt>
      <w:sdtPr>
        <w:rPr>
          <w:rFonts w:ascii="Book Antiqua" w:eastAsiaTheme="minorHAnsi" w:hAnsi="Book Antiqua" w:cstheme="minorBidi"/>
          <w:b w:val="0"/>
          <w:bCs w:val="0"/>
          <w:color w:val="419283"/>
          <w:sz w:val="24"/>
          <w:szCs w:val="22"/>
          <w:lang w:val="en-GB"/>
        </w:rPr>
        <w:id w:val="1725882908"/>
        <w:docPartObj>
          <w:docPartGallery w:val="Table of Contents"/>
          <w:docPartUnique/>
        </w:docPartObj>
      </w:sdtPr>
      <w:sdtEndPr>
        <w:rPr>
          <w:color w:val="auto"/>
        </w:rPr>
      </w:sdtEndPr>
      <w:sdtContent>
        <w:p w:rsidR="00023A8D" w:rsidRPr="00C53D27" w:rsidRDefault="00023A8D">
          <w:pPr>
            <w:pStyle w:val="TOCHeading"/>
            <w:rPr>
              <w:color w:val="419283"/>
              <w:lang w:val="en-GB"/>
            </w:rPr>
          </w:pPr>
          <w:r w:rsidRPr="00C53D27">
            <w:rPr>
              <w:color w:val="419283"/>
              <w:lang w:val="en-GB"/>
            </w:rPr>
            <w:t>Contents</w:t>
          </w:r>
        </w:p>
        <w:p w:rsidR="0001428A" w:rsidRDefault="001F1001">
          <w:pPr>
            <w:pStyle w:val="TOC1"/>
            <w:tabs>
              <w:tab w:val="right" w:leader="dot" w:pos="10190"/>
            </w:tabs>
            <w:rPr>
              <w:noProof/>
            </w:rPr>
          </w:pPr>
          <w:r w:rsidRPr="001F1001">
            <w:rPr>
              <w:lang w:val="en-GB"/>
            </w:rPr>
            <w:fldChar w:fldCharType="begin"/>
          </w:r>
          <w:r w:rsidR="00023A8D" w:rsidRPr="00C53D27">
            <w:rPr>
              <w:lang w:val="en-GB"/>
            </w:rPr>
            <w:instrText xml:space="preserve"> TOC \o "1-3" \h \z \u </w:instrText>
          </w:r>
          <w:r w:rsidRPr="001F1001">
            <w:rPr>
              <w:lang w:val="en-GB"/>
            </w:rPr>
            <w:fldChar w:fldCharType="separate"/>
          </w:r>
          <w:hyperlink w:anchor="_Toc475294576" w:history="1">
            <w:r w:rsidR="0001428A" w:rsidRPr="005D3CA3">
              <w:rPr>
                <w:rStyle w:val="Hyperlink"/>
                <w:rFonts w:ascii="Book Antiqua" w:hAnsi="Book Antiqua"/>
                <w:noProof/>
                <w:lang w:val="en-GB" w:bidi="he-IL"/>
              </w:rPr>
              <w:t>1. Heading 1</w:t>
            </w:r>
            <w:r w:rsidR="0001428A">
              <w:rPr>
                <w:noProof/>
                <w:webHidden/>
              </w:rPr>
              <w:tab/>
            </w:r>
            <w:r>
              <w:rPr>
                <w:noProof/>
                <w:webHidden/>
              </w:rPr>
              <w:fldChar w:fldCharType="begin"/>
            </w:r>
            <w:r w:rsidR="0001428A">
              <w:rPr>
                <w:noProof/>
                <w:webHidden/>
              </w:rPr>
              <w:instrText xml:space="preserve"> PAGEREF _Toc475294576 \h </w:instrText>
            </w:r>
            <w:r>
              <w:rPr>
                <w:noProof/>
                <w:webHidden/>
              </w:rPr>
            </w:r>
            <w:r>
              <w:rPr>
                <w:noProof/>
                <w:webHidden/>
              </w:rPr>
              <w:fldChar w:fldCharType="separate"/>
            </w:r>
            <w:r w:rsidR="0001428A">
              <w:rPr>
                <w:noProof/>
                <w:webHidden/>
              </w:rPr>
              <w:t>4</w:t>
            </w:r>
            <w:r>
              <w:rPr>
                <w:noProof/>
                <w:webHidden/>
              </w:rPr>
              <w:fldChar w:fldCharType="end"/>
            </w:r>
          </w:hyperlink>
        </w:p>
        <w:p w:rsidR="0001428A" w:rsidRDefault="001F1001">
          <w:pPr>
            <w:pStyle w:val="TOC2"/>
            <w:tabs>
              <w:tab w:val="right" w:leader="dot" w:pos="10190"/>
            </w:tabs>
            <w:rPr>
              <w:noProof/>
            </w:rPr>
          </w:pPr>
          <w:hyperlink w:anchor="_Toc475294577" w:history="1">
            <w:r w:rsidR="0001428A" w:rsidRPr="005D3CA3">
              <w:rPr>
                <w:rStyle w:val="Hyperlink"/>
                <w:rFonts w:ascii="Book Antiqua" w:hAnsi="Book Antiqua"/>
                <w:noProof/>
                <w:lang w:val="en-GB"/>
              </w:rPr>
              <w:t>1.1 Heading 2</w:t>
            </w:r>
            <w:r w:rsidR="0001428A">
              <w:rPr>
                <w:noProof/>
                <w:webHidden/>
              </w:rPr>
              <w:tab/>
            </w:r>
            <w:r>
              <w:rPr>
                <w:noProof/>
                <w:webHidden/>
              </w:rPr>
              <w:fldChar w:fldCharType="begin"/>
            </w:r>
            <w:r w:rsidR="0001428A">
              <w:rPr>
                <w:noProof/>
                <w:webHidden/>
              </w:rPr>
              <w:instrText xml:space="preserve"> PAGEREF _Toc475294577 \h </w:instrText>
            </w:r>
            <w:r>
              <w:rPr>
                <w:noProof/>
                <w:webHidden/>
              </w:rPr>
            </w:r>
            <w:r>
              <w:rPr>
                <w:noProof/>
                <w:webHidden/>
              </w:rPr>
              <w:fldChar w:fldCharType="separate"/>
            </w:r>
            <w:r w:rsidR="0001428A">
              <w:rPr>
                <w:noProof/>
                <w:webHidden/>
              </w:rPr>
              <w:t>4</w:t>
            </w:r>
            <w:r>
              <w:rPr>
                <w:noProof/>
                <w:webHidden/>
              </w:rPr>
              <w:fldChar w:fldCharType="end"/>
            </w:r>
          </w:hyperlink>
        </w:p>
        <w:p w:rsidR="0001428A" w:rsidRDefault="001F1001">
          <w:pPr>
            <w:pStyle w:val="TOC3"/>
            <w:tabs>
              <w:tab w:val="right" w:leader="dot" w:pos="10190"/>
            </w:tabs>
            <w:rPr>
              <w:noProof/>
            </w:rPr>
          </w:pPr>
          <w:hyperlink w:anchor="_Toc475294578" w:history="1">
            <w:r w:rsidR="0001428A" w:rsidRPr="005D3CA3">
              <w:rPr>
                <w:rStyle w:val="Hyperlink"/>
                <w:rFonts w:ascii="Book Antiqua" w:hAnsi="Book Antiqua"/>
                <w:noProof/>
                <w:lang w:val="en-GB"/>
              </w:rPr>
              <w:t>1.1.1 Heading 3</w:t>
            </w:r>
            <w:r w:rsidR="0001428A">
              <w:rPr>
                <w:noProof/>
                <w:webHidden/>
              </w:rPr>
              <w:tab/>
            </w:r>
            <w:r>
              <w:rPr>
                <w:noProof/>
                <w:webHidden/>
              </w:rPr>
              <w:fldChar w:fldCharType="begin"/>
            </w:r>
            <w:r w:rsidR="0001428A">
              <w:rPr>
                <w:noProof/>
                <w:webHidden/>
              </w:rPr>
              <w:instrText xml:space="preserve"> PAGEREF _Toc475294578 \h </w:instrText>
            </w:r>
            <w:r>
              <w:rPr>
                <w:noProof/>
                <w:webHidden/>
              </w:rPr>
            </w:r>
            <w:r>
              <w:rPr>
                <w:noProof/>
                <w:webHidden/>
              </w:rPr>
              <w:fldChar w:fldCharType="separate"/>
            </w:r>
            <w:r w:rsidR="0001428A">
              <w:rPr>
                <w:noProof/>
                <w:webHidden/>
              </w:rPr>
              <w:t>4</w:t>
            </w:r>
            <w:r>
              <w:rPr>
                <w:noProof/>
                <w:webHidden/>
              </w:rPr>
              <w:fldChar w:fldCharType="end"/>
            </w:r>
          </w:hyperlink>
        </w:p>
        <w:p w:rsidR="00023A8D" w:rsidRPr="00C53D27" w:rsidRDefault="001F1001">
          <w:pPr>
            <w:rPr>
              <w:lang w:val="en-GB"/>
            </w:rPr>
          </w:pPr>
          <w:r w:rsidRPr="00C53D27">
            <w:rPr>
              <w:lang w:val="en-GB"/>
            </w:rPr>
            <w:fldChar w:fldCharType="end"/>
          </w:r>
        </w:p>
      </w:sdtContent>
    </w:sdt>
    <w:p w:rsidR="002F27BC" w:rsidRPr="00C53D27" w:rsidRDefault="002F27BC" w:rsidP="002F27BC">
      <w:pPr>
        <w:rPr>
          <w:lang w:val="en-GB"/>
        </w:rPr>
      </w:pPr>
    </w:p>
    <w:p w:rsidR="002F27BC" w:rsidRPr="00C53D27" w:rsidRDefault="002F27BC" w:rsidP="002F27BC">
      <w:pPr>
        <w:rPr>
          <w:lang w:val="en-GB"/>
        </w:rPr>
      </w:pPr>
    </w:p>
    <w:p w:rsidR="002F27BC" w:rsidRPr="00C53D27" w:rsidRDefault="002F27BC" w:rsidP="002F27BC">
      <w:pPr>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E9695E" w:rsidRDefault="00E9695E" w:rsidP="002F27BC">
      <w:pPr>
        <w:tabs>
          <w:tab w:val="left" w:pos="7365"/>
        </w:tabs>
        <w:rPr>
          <w:lang w:val="en-GB"/>
        </w:rPr>
      </w:pPr>
    </w:p>
    <w:p w:rsidR="002F27BC" w:rsidRPr="00C53D27" w:rsidRDefault="002F27BC" w:rsidP="002F27BC">
      <w:pPr>
        <w:tabs>
          <w:tab w:val="left" w:pos="7365"/>
        </w:tabs>
        <w:rPr>
          <w:lang w:val="en-GB"/>
        </w:rPr>
      </w:pPr>
      <w:r w:rsidRPr="00C53D27">
        <w:rPr>
          <w:lang w:val="en-GB"/>
        </w:rPr>
        <w:tab/>
      </w:r>
    </w:p>
    <w:p w:rsidR="002F27BC" w:rsidRDefault="002F27BC" w:rsidP="002F27BC">
      <w:pPr>
        <w:rPr>
          <w:lang w:val="en-GB"/>
        </w:rPr>
      </w:pPr>
    </w:p>
    <w:p w:rsidR="009F4E2F" w:rsidRPr="00AA2B0B" w:rsidRDefault="009F4E2F" w:rsidP="002F27BC">
      <w:pPr>
        <w:rPr>
          <w:b/>
          <w:lang w:val="en-GB"/>
        </w:rPr>
      </w:pPr>
      <w:r w:rsidRPr="00AA2B0B">
        <w:rPr>
          <w:b/>
          <w:lang w:val="en-GB"/>
        </w:rPr>
        <w:lastRenderedPageBreak/>
        <w:t>List of abbreviations</w:t>
      </w:r>
    </w:p>
    <w:p w:rsidR="009F4E2F" w:rsidRPr="00C53D27" w:rsidRDefault="009F4E2F" w:rsidP="002F27BC">
      <w:pPr>
        <w:rPr>
          <w:lang w:val="en-GB"/>
        </w:rPr>
      </w:pPr>
    </w:p>
    <w:p w:rsidR="00AA2B0B" w:rsidRDefault="00AA2B0B" w:rsidP="002F27BC">
      <w:r w:rsidRPr="00C53D27">
        <w:rPr>
          <w:lang w:val="en-GB"/>
        </w:rPr>
        <w:t>BOKU</w:t>
      </w:r>
      <w:r>
        <w:rPr>
          <w:lang w:val="en-GB"/>
        </w:rPr>
        <w:tab/>
      </w:r>
      <w:r>
        <w:rPr>
          <w:lang w:val="en-GB"/>
        </w:rPr>
        <w:tab/>
      </w:r>
      <w:r w:rsidRPr="00C53D27">
        <w:rPr>
          <w:lang w:val="en-GB"/>
        </w:rPr>
        <w:t>University of Natural Resources and Life Sciences, Vienna</w:t>
      </w:r>
    </w:p>
    <w:p w:rsidR="002F27BC" w:rsidRDefault="00AA2B0B" w:rsidP="002F27BC">
      <w:r>
        <w:t xml:space="preserve">EACEA </w:t>
      </w:r>
      <w:r>
        <w:tab/>
        <w:t>Education, Audiovisual and Culture Executive Agency</w:t>
      </w:r>
    </w:p>
    <w:p w:rsidR="00AA2B0B" w:rsidRDefault="00AA2B0B" w:rsidP="002F27BC">
      <w:r>
        <w:t xml:space="preserve">HEI </w:t>
      </w:r>
      <w:r>
        <w:tab/>
      </w:r>
      <w:r>
        <w:tab/>
        <w:t xml:space="preserve">Higher Education Institution </w:t>
      </w:r>
    </w:p>
    <w:p w:rsidR="00AA2B0B" w:rsidRDefault="00AA2B0B" w:rsidP="002F27BC">
      <w:pPr>
        <w:rPr>
          <w:lang w:val="en-GB"/>
        </w:rPr>
      </w:pPr>
      <w:r w:rsidRPr="00C53D27">
        <w:rPr>
          <w:lang w:val="en-GB"/>
        </w:rPr>
        <w:t>KPA</w:t>
      </w:r>
      <w:r w:rsidR="00A50490">
        <w:rPr>
          <w:lang w:val="en-GB"/>
        </w:rPr>
        <w:tab/>
      </w:r>
      <w:r w:rsidR="00A50490">
        <w:rPr>
          <w:lang w:val="en-GB"/>
        </w:rPr>
        <w:tab/>
      </w:r>
      <w:r w:rsidRPr="00C53D27">
        <w:rPr>
          <w:lang w:val="en-GB"/>
        </w:rPr>
        <w:t>Academy of Cri</w:t>
      </w:r>
      <w:r w:rsidR="00A50490">
        <w:rPr>
          <w:lang w:val="en-GB"/>
        </w:rPr>
        <w:t xml:space="preserve">minalistics and Police Studies </w:t>
      </w:r>
    </w:p>
    <w:p w:rsidR="00AA2B0B" w:rsidRDefault="00AA2B0B" w:rsidP="002F27BC">
      <w:pPr>
        <w:rPr>
          <w:lang w:val="en-GB"/>
        </w:rPr>
      </w:pPr>
      <w:r w:rsidRPr="00C53D27">
        <w:rPr>
          <w:lang w:val="en-GB"/>
        </w:rPr>
        <w:t>MUHEC</w:t>
      </w:r>
      <w:r>
        <w:rPr>
          <w:lang w:val="en-GB"/>
        </w:rPr>
        <w:tab/>
      </w:r>
      <w:r w:rsidRPr="00C53D27">
        <w:rPr>
          <w:lang w:val="en-GB"/>
        </w:rPr>
        <w:t xml:space="preserve">Middlesex University Higher Education Corporation </w:t>
      </w:r>
    </w:p>
    <w:p w:rsidR="00883B7D" w:rsidRDefault="00883B7D" w:rsidP="00883B7D">
      <w:pPr>
        <w:ind w:left="1418" w:hanging="1418"/>
        <w:rPr>
          <w:lang w:val="en-GB"/>
        </w:rPr>
      </w:pPr>
      <w:r>
        <w:rPr>
          <w:lang w:val="en-GB"/>
        </w:rPr>
        <w:t>NatRisk</w:t>
      </w:r>
      <w:r>
        <w:rPr>
          <w:lang w:val="en-GB"/>
        </w:rPr>
        <w:tab/>
      </w:r>
      <w:r w:rsidRPr="00C53D27">
        <w:rPr>
          <w:lang w:val="en-GB"/>
        </w:rPr>
        <w:t xml:space="preserve">Development of master curricula for natural disasters risk management in Western Balkan countries </w:t>
      </w:r>
    </w:p>
    <w:p w:rsidR="00A50490" w:rsidRDefault="00A50490" w:rsidP="002F27BC">
      <w:pPr>
        <w:rPr>
          <w:lang w:val="en-GB"/>
        </w:rPr>
      </w:pPr>
      <w:r w:rsidRPr="00C53D27">
        <w:rPr>
          <w:lang w:val="en-GB"/>
        </w:rPr>
        <w:t>OE</w:t>
      </w:r>
      <w:r>
        <w:rPr>
          <w:lang w:val="en-GB"/>
        </w:rPr>
        <w:tab/>
      </w:r>
      <w:r>
        <w:rPr>
          <w:lang w:val="en-GB"/>
        </w:rPr>
        <w:tab/>
      </w:r>
      <w:r w:rsidRPr="00C53D27">
        <w:rPr>
          <w:lang w:val="en-GB"/>
        </w:rPr>
        <w:t xml:space="preserve">Óbuda University </w:t>
      </w:r>
    </w:p>
    <w:p w:rsidR="00A50490" w:rsidRDefault="00A50490" w:rsidP="002F27BC">
      <w:pPr>
        <w:rPr>
          <w:lang w:val="en-GB"/>
        </w:rPr>
      </w:pPr>
      <w:r w:rsidRPr="00C53D27">
        <w:rPr>
          <w:lang w:val="en-GB"/>
        </w:rPr>
        <w:t>TCASU</w:t>
      </w:r>
      <w:r>
        <w:rPr>
          <w:lang w:val="en-GB"/>
        </w:rPr>
        <w:tab/>
      </w:r>
      <w:r w:rsidRPr="00C53D27">
        <w:rPr>
          <w:lang w:val="en-GB"/>
        </w:rPr>
        <w:t xml:space="preserve">Technical College of Applied Sciences Urosevac with temporary seat in Leposavic </w:t>
      </w:r>
    </w:p>
    <w:p w:rsidR="00A50490" w:rsidRDefault="00A50490" w:rsidP="00A50490">
      <w:pPr>
        <w:ind w:left="1418" w:hanging="1418"/>
      </w:pPr>
      <w:r w:rsidRPr="00C53D27">
        <w:rPr>
          <w:lang w:val="en-GB"/>
        </w:rPr>
        <w:t>TUC</w:t>
      </w:r>
      <w:r>
        <w:rPr>
          <w:lang w:val="en-GB"/>
        </w:rPr>
        <w:tab/>
      </w:r>
      <w:r w:rsidRPr="00C53D27">
        <w:rPr>
          <w:lang w:val="en-GB"/>
        </w:rPr>
        <w:t>Technical University of Crete, Chania, Greece</w:t>
      </w:r>
    </w:p>
    <w:p w:rsidR="00AA2B0B" w:rsidRDefault="00AA2B0B" w:rsidP="002F27BC">
      <w:pPr>
        <w:rPr>
          <w:lang w:val="en-GB"/>
        </w:rPr>
      </w:pPr>
      <w:r w:rsidRPr="00C53D27">
        <w:rPr>
          <w:lang w:val="en-GB"/>
        </w:rPr>
        <w:t>UNI</w:t>
      </w:r>
      <w:r>
        <w:rPr>
          <w:lang w:val="en-GB"/>
        </w:rPr>
        <w:tab/>
      </w:r>
      <w:r>
        <w:rPr>
          <w:lang w:val="en-GB"/>
        </w:rPr>
        <w:tab/>
      </w:r>
      <w:r w:rsidRPr="00C53D27">
        <w:rPr>
          <w:lang w:val="en-GB"/>
        </w:rPr>
        <w:t xml:space="preserve">University of Nis </w:t>
      </w:r>
    </w:p>
    <w:p w:rsidR="00A50490" w:rsidRDefault="00A50490" w:rsidP="002F27BC">
      <w:pPr>
        <w:rPr>
          <w:lang w:val="en-GB"/>
        </w:rPr>
      </w:pPr>
      <w:r w:rsidRPr="00C53D27">
        <w:rPr>
          <w:lang w:val="en-GB"/>
        </w:rPr>
        <w:t>UNID</w:t>
      </w:r>
      <w:r>
        <w:rPr>
          <w:lang w:val="en-GB"/>
        </w:rPr>
        <w:tab/>
      </w:r>
      <w:r>
        <w:rPr>
          <w:lang w:val="en-GB"/>
        </w:rPr>
        <w:tab/>
      </w:r>
      <w:r w:rsidRPr="00C53D27">
        <w:rPr>
          <w:lang w:val="en-GB"/>
        </w:rPr>
        <w:t xml:space="preserve">University of Defence in Belgrade </w:t>
      </w:r>
    </w:p>
    <w:p w:rsidR="00A50490" w:rsidRDefault="00A50490" w:rsidP="002F27BC">
      <w:pPr>
        <w:rPr>
          <w:lang w:val="en-GB"/>
        </w:rPr>
      </w:pPr>
      <w:r w:rsidRPr="00C53D27">
        <w:rPr>
          <w:lang w:val="en-GB"/>
        </w:rPr>
        <w:t>UNIME</w:t>
      </w:r>
      <w:r>
        <w:rPr>
          <w:lang w:val="en-GB"/>
        </w:rPr>
        <w:tab/>
      </w:r>
      <w:r w:rsidRPr="00C53D27">
        <w:rPr>
          <w:lang w:val="en-GB"/>
        </w:rPr>
        <w:t xml:space="preserve">University of Messina </w:t>
      </w:r>
    </w:p>
    <w:p w:rsidR="00A50490" w:rsidRDefault="00A50490" w:rsidP="002F27BC">
      <w:pPr>
        <w:rPr>
          <w:lang w:val="en-GB"/>
        </w:rPr>
      </w:pPr>
      <w:r w:rsidRPr="00C53D27">
        <w:rPr>
          <w:lang w:val="en-GB"/>
        </w:rPr>
        <w:t>UNSA</w:t>
      </w:r>
      <w:r>
        <w:rPr>
          <w:lang w:val="en-GB"/>
        </w:rPr>
        <w:tab/>
      </w:r>
      <w:r>
        <w:rPr>
          <w:lang w:val="en-GB"/>
        </w:rPr>
        <w:tab/>
      </w:r>
      <w:r w:rsidRPr="00C53D27">
        <w:rPr>
          <w:lang w:val="en-GB"/>
        </w:rPr>
        <w:t xml:space="preserve">University of Sarajevo </w:t>
      </w:r>
    </w:p>
    <w:p w:rsidR="00A50490" w:rsidRDefault="00A50490" w:rsidP="002F27BC">
      <w:pPr>
        <w:rPr>
          <w:lang w:val="en-GB"/>
        </w:rPr>
      </w:pPr>
      <w:r w:rsidRPr="00C53D27">
        <w:rPr>
          <w:lang w:val="en-GB"/>
        </w:rPr>
        <w:t>UPKM</w:t>
      </w:r>
      <w:r>
        <w:rPr>
          <w:lang w:val="en-GB"/>
        </w:rPr>
        <w:tab/>
      </w:r>
      <w:r w:rsidR="00AA2B0B" w:rsidRPr="00C53D27">
        <w:rPr>
          <w:lang w:val="en-GB"/>
        </w:rPr>
        <w:t>University of Pristina in Kosovska Mitrovica</w:t>
      </w:r>
    </w:p>
    <w:p w:rsidR="00A50490" w:rsidRDefault="00A50490" w:rsidP="00A50490">
      <w:pPr>
        <w:ind w:left="1418" w:hanging="1418"/>
        <w:rPr>
          <w:lang w:val="en-GB"/>
        </w:rPr>
      </w:pPr>
      <w:r>
        <w:rPr>
          <w:lang w:val="en-GB"/>
        </w:rPr>
        <w:t>VSUP</w:t>
      </w:r>
      <w:r>
        <w:rPr>
          <w:lang w:val="en-GB"/>
        </w:rPr>
        <w:tab/>
      </w:r>
      <w:r w:rsidR="00AA2B0B" w:rsidRPr="00C53D27">
        <w:rPr>
          <w:lang w:val="en-GB"/>
        </w:rPr>
        <w:t>Republic of Srpska - Ministry of Interior, Police College, Department for police education</w:t>
      </w:r>
    </w:p>
    <w:p w:rsidR="00AA2B0B" w:rsidRDefault="00AA2B0B" w:rsidP="002F27BC"/>
    <w:p w:rsidR="00AA2B0B" w:rsidRDefault="00AA2B0B" w:rsidP="002F27BC">
      <w:pPr>
        <w:rPr>
          <w:lang w:val="en-GB"/>
        </w:rPr>
      </w:pPr>
    </w:p>
    <w:p w:rsidR="00EF3CC7" w:rsidRDefault="00EF3CC7" w:rsidP="002F27BC">
      <w:pPr>
        <w:rPr>
          <w:lang w:val="en-GB"/>
        </w:rPr>
      </w:pPr>
    </w:p>
    <w:p w:rsidR="00EF3CC7" w:rsidRDefault="00EF3CC7" w:rsidP="002F27BC">
      <w:pPr>
        <w:rPr>
          <w:lang w:val="en-GB"/>
        </w:rPr>
      </w:pPr>
    </w:p>
    <w:p w:rsidR="00EF3CC7" w:rsidRDefault="00EF3CC7" w:rsidP="002F27BC">
      <w:pPr>
        <w:rPr>
          <w:lang w:val="en-GB"/>
        </w:rPr>
      </w:pPr>
    </w:p>
    <w:p w:rsidR="00EF3CC7" w:rsidRDefault="00EF3CC7" w:rsidP="002F27BC">
      <w:pPr>
        <w:rPr>
          <w:lang w:val="en-GB"/>
        </w:rPr>
      </w:pPr>
    </w:p>
    <w:p w:rsidR="00EF3CC7" w:rsidRDefault="00EF3CC7" w:rsidP="002F27BC">
      <w:pPr>
        <w:rPr>
          <w:lang w:val="en-GB"/>
        </w:rPr>
      </w:pPr>
    </w:p>
    <w:p w:rsidR="00EF3CC7" w:rsidRDefault="00EF3CC7" w:rsidP="002F27BC">
      <w:pPr>
        <w:rPr>
          <w:lang w:val="en-GB"/>
        </w:rPr>
      </w:pPr>
    </w:p>
    <w:p w:rsidR="00EF3CC7" w:rsidRDefault="00EF3CC7" w:rsidP="002F27BC">
      <w:pPr>
        <w:rPr>
          <w:lang w:val="en-GB"/>
        </w:rPr>
      </w:pPr>
    </w:p>
    <w:p w:rsidR="00EF3CC7" w:rsidRDefault="00EF3CC7" w:rsidP="002F27BC">
      <w:pPr>
        <w:rPr>
          <w:lang w:val="en-GB"/>
        </w:rPr>
      </w:pPr>
    </w:p>
    <w:p w:rsidR="00EF3CC7" w:rsidRDefault="00EF3CC7" w:rsidP="002F27BC">
      <w:pPr>
        <w:rPr>
          <w:lang w:val="en-GB"/>
        </w:rPr>
      </w:pPr>
    </w:p>
    <w:p w:rsidR="00EF3CC7" w:rsidRDefault="00EF3CC7" w:rsidP="002F27BC">
      <w:pPr>
        <w:rPr>
          <w:lang w:val="en-GB"/>
        </w:rPr>
      </w:pPr>
    </w:p>
    <w:p w:rsidR="00EF3CC7" w:rsidRDefault="00EF3CC7" w:rsidP="002F27BC">
      <w:pPr>
        <w:rPr>
          <w:lang w:val="en-GB"/>
        </w:rPr>
      </w:pPr>
    </w:p>
    <w:p w:rsidR="00EF3CC7" w:rsidRDefault="00EF3CC7" w:rsidP="002F27BC">
      <w:pPr>
        <w:rPr>
          <w:lang w:val="en-GB"/>
        </w:rPr>
      </w:pPr>
    </w:p>
    <w:p w:rsidR="0001428A" w:rsidRDefault="0001428A" w:rsidP="002F27BC">
      <w:pPr>
        <w:rPr>
          <w:lang w:val="en-GB"/>
        </w:rPr>
      </w:pPr>
    </w:p>
    <w:p w:rsidR="0001428A" w:rsidRDefault="0001428A" w:rsidP="002F27BC">
      <w:pPr>
        <w:rPr>
          <w:lang w:val="en-GB"/>
        </w:rPr>
      </w:pPr>
    </w:p>
    <w:p w:rsidR="0001428A" w:rsidRDefault="0001428A" w:rsidP="002F27BC">
      <w:pPr>
        <w:rPr>
          <w:lang w:val="en-GB"/>
        </w:rPr>
      </w:pPr>
    </w:p>
    <w:p w:rsidR="0001428A" w:rsidRDefault="0001428A" w:rsidP="002F27BC">
      <w:pPr>
        <w:rPr>
          <w:lang w:val="en-GB"/>
        </w:rPr>
      </w:pPr>
    </w:p>
    <w:p w:rsidR="0001428A" w:rsidRDefault="0001428A" w:rsidP="002F27BC">
      <w:pPr>
        <w:rPr>
          <w:lang w:val="en-GB"/>
        </w:rPr>
      </w:pPr>
    </w:p>
    <w:p w:rsidR="0001428A" w:rsidRDefault="0001428A" w:rsidP="002F27BC">
      <w:pPr>
        <w:rPr>
          <w:lang w:val="en-GB"/>
        </w:rPr>
      </w:pPr>
    </w:p>
    <w:p w:rsidR="0001428A" w:rsidRDefault="0001428A" w:rsidP="002F27BC">
      <w:pPr>
        <w:rPr>
          <w:lang w:val="en-GB"/>
        </w:rPr>
      </w:pPr>
    </w:p>
    <w:p w:rsidR="00EF3CC7" w:rsidRDefault="00EF3CC7" w:rsidP="002F27BC">
      <w:pPr>
        <w:rPr>
          <w:lang w:val="en-GB"/>
        </w:rPr>
      </w:pPr>
    </w:p>
    <w:p w:rsidR="00EF3CC7" w:rsidRDefault="00EF3CC7" w:rsidP="002F27BC">
      <w:pPr>
        <w:rPr>
          <w:lang w:val="en-GB"/>
        </w:rPr>
      </w:pPr>
    </w:p>
    <w:p w:rsidR="00242A86" w:rsidRDefault="00242A86" w:rsidP="00242A86">
      <w:pPr>
        <w:rPr>
          <w:lang w:val="en-GB"/>
        </w:rPr>
      </w:pPr>
    </w:p>
    <w:p w:rsidR="0001428A" w:rsidRPr="00C53D27" w:rsidRDefault="0001428A" w:rsidP="00242A86">
      <w:pPr>
        <w:rPr>
          <w:lang w:val="en-GB"/>
        </w:rPr>
      </w:pPr>
    </w:p>
    <w:p w:rsidR="00644D66" w:rsidRPr="00C53D27" w:rsidRDefault="00644D66" w:rsidP="0095790C">
      <w:pPr>
        <w:pStyle w:val="Heading1"/>
        <w:spacing w:before="120" w:after="0"/>
        <w:ind w:right="85"/>
        <w:rPr>
          <w:rFonts w:ascii="Book Antiqua" w:hAnsi="Book Antiqua"/>
          <w:color w:val="419283"/>
          <w:sz w:val="28"/>
          <w:szCs w:val="28"/>
          <w:lang w:val="en-GB"/>
        </w:rPr>
      </w:pPr>
      <w:bookmarkStart w:id="0" w:name="_Toc471723783"/>
      <w:bookmarkStart w:id="1" w:name="_Toc475294576"/>
      <w:r w:rsidRPr="00C53D27">
        <w:rPr>
          <w:rFonts w:ascii="Book Antiqua" w:hAnsi="Book Antiqua"/>
          <w:color w:val="419283"/>
          <w:sz w:val="28"/>
          <w:szCs w:val="28"/>
          <w:lang w:val="en-GB"/>
        </w:rPr>
        <w:lastRenderedPageBreak/>
        <w:t xml:space="preserve">1. </w:t>
      </w:r>
      <w:bookmarkStart w:id="2" w:name="Contractual"/>
      <w:r w:rsidR="0001428A">
        <w:rPr>
          <w:rFonts w:ascii="Book Antiqua" w:hAnsi="Book Antiqua"/>
          <w:color w:val="419283"/>
          <w:sz w:val="28"/>
          <w:szCs w:val="28"/>
          <w:lang w:val="en-GB"/>
        </w:rPr>
        <w:t>Heading 1</w:t>
      </w:r>
      <w:bookmarkEnd w:id="0"/>
      <w:bookmarkEnd w:id="1"/>
      <w:r w:rsidRPr="00C53D27">
        <w:rPr>
          <w:rFonts w:ascii="Book Antiqua" w:hAnsi="Book Antiqua"/>
          <w:color w:val="419283"/>
          <w:sz w:val="28"/>
          <w:szCs w:val="28"/>
          <w:lang w:val="en-GB"/>
        </w:rPr>
        <w:t xml:space="preserve"> </w:t>
      </w:r>
      <w:bookmarkEnd w:id="2"/>
    </w:p>
    <w:p w:rsidR="0001428A" w:rsidRDefault="0001428A" w:rsidP="0001428A">
      <w:pPr>
        <w:pStyle w:val="IF4TMbodytext"/>
        <w:spacing w:after="0"/>
        <w:rPr>
          <w:rFonts w:ascii="Book Antiqua" w:hAnsi="Book Antiqua"/>
        </w:rPr>
      </w:pPr>
      <w:bookmarkStart w:id="3" w:name="_Toc475294577"/>
    </w:p>
    <w:p w:rsidR="0001428A" w:rsidRPr="0001428A" w:rsidRDefault="0001428A" w:rsidP="0001428A">
      <w:pPr>
        <w:pStyle w:val="IF4TMbodytext"/>
        <w:spacing w:after="0"/>
        <w:rPr>
          <w:rFonts w:ascii="Book Antiqua" w:hAnsi="Book Antiqua"/>
          <w:b/>
        </w:rPr>
      </w:pPr>
      <w:r w:rsidRPr="0001428A">
        <w:rPr>
          <w:rFonts w:ascii="Book Antiqua" w:hAnsi="Book Antiqua"/>
        </w:rPr>
        <w:t>Text, text, text, text, Text, text, text, text, Text, text, text, text, Text, text, text, text, Text, text, text, text, Text, text, text, text, Text, text, text, text, Text, text, text, text</w:t>
      </w:r>
      <w:r w:rsidRPr="0061062E">
        <w:rPr>
          <w:rFonts w:ascii="Calibri" w:hAnsi="Calibri"/>
          <w:sz w:val="22"/>
          <w:szCs w:val="22"/>
        </w:rPr>
        <w:t xml:space="preserve"> </w:t>
      </w:r>
      <w:r w:rsidRPr="0001428A">
        <w:rPr>
          <w:rFonts w:ascii="Book Antiqua" w:hAnsi="Book Antiqua"/>
        </w:rPr>
        <w:t>(</w:t>
      </w:r>
      <w:r w:rsidRPr="0001428A">
        <w:rPr>
          <w:rFonts w:ascii="Book Antiqua" w:hAnsi="Book Antiqua"/>
          <w:b/>
        </w:rPr>
        <w:t>Body Text – Book Antiqua, 12; Block)</w:t>
      </w:r>
    </w:p>
    <w:p w:rsidR="00644D66" w:rsidRPr="00C53D27" w:rsidRDefault="00644D66" w:rsidP="00023A8D">
      <w:pPr>
        <w:pStyle w:val="Heading2"/>
        <w:rPr>
          <w:rFonts w:ascii="Book Antiqua" w:hAnsi="Book Antiqua"/>
          <w:color w:val="419283"/>
          <w:lang w:val="en-GB"/>
        </w:rPr>
      </w:pPr>
      <w:r w:rsidRPr="00C53D27">
        <w:rPr>
          <w:rFonts w:ascii="Book Antiqua" w:hAnsi="Book Antiqua"/>
          <w:color w:val="419283"/>
          <w:lang w:val="en-GB"/>
        </w:rPr>
        <w:t xml:space="preserve">1.1 </w:t>
      </w:r>
      <w:r w:rsidR="0001428A">
        <w:rPr>
          <w:rFonts w:ascii="Book Antiqua" w:hAnsi="Book Antiqua"/>
          <w:color w:val="419283"/>
          <w:lang w:val="en-GB"/>
        </w:rPr>
        <w:t>Heading 2</w:t>
      </w:r>
      <w:bookmarkEnd w:id="3"/>
    </w:p>
    <w:p w:rsidR="0001428A" w:rsidRDefault="0001428A" w:rsidP="0001428A">
      <w:pPr>
        <w:pStyle w:val="IF4TMbodytext"/>
        <w:spacing w:after="0"/>
        <w:rPr>
          <w:rFonts w:ascii="Calibri" w:hAnsi="Calibri"/>
          <w:sz w:val="22"/>
          <w:szCs w:val="22"/>
        </w:rPr>
      </w:pPr>
      <w:bookmarkStart w:id="4" w:name="_Toc475293232"/>
    </w:p>
    <w:p w:rsidR="0001428A" w:rsidRPr="0001428A" w:rsidRDefault="0001428A" w:rsidP="0001428A">
      <w:pPr>
        <w:pStyle w:val="IF4TMbodytext"/>
        <w:spacing w:after="0"/>
        <w:rPr>
          <w:rFonts w:ascii="Book Antiqua" w:hAnsi="Book Antiqua"/>
          <w:b/>
        </w:rPr>
      </w:pPr>
      <w:r w:rsidRPr="0001428A">
        <w:rPr>
          <w:rFonts w:ascii="Book Antiqua" w:hAnsi="Book Antiqua"/>
        </w:rPr>
        <w:t>Text, text, text, text, Text, text, text, text, Text, text, text, text, Text, text, text, text, Text, text, text, text, Text, text, text, text, Text, text, text, text, Text, text, text, text</w:t>
      </w:r>
      <w:r w:rsidRPr="0061062E">
        <w:rPr>
          <w:rFonts w:ascii="Calibri" w:hAnsi="Calibri"/>
          <w:sz w:val="22"/>
          <w:szCs w:val="22"/>
        </w:rPr>
        <w:t xml:space="preserve"> </w:t>
      </w:r>
      <w:r w:rsidRPr="0001428A">
        <w:rPr>
          <w:rFonts w:ascii="Book Antiqua" w:hAnsi="Book Antiqua"/>
        </w:rPr>
        <w:t>(</w:t>
      </w:r>
      <w:r w:rsidRPr="0001428A">
        <w:rPr>
          <w:rFonts w:ascii="Book Antiqua" w:hAnsi="Book Antiqua"/>
          <w:b/>
        </w:rPr>
        <w:t>Body Text – Book Antiqua, 12; Block)</w:t>
      </w:r>
    </w:p>
    <w:p w:rsidR="0001428A" w:rsidRDefault="0001428A" w:rsidP="0001428A">
      <w:pPr>
        <w:pStyle w:val="IF4TMbodytext"/>
        <w:spacing w:after="0"/>
        <w:rPr>
          <w:rFonts w:ascii="Calibri" w:hAnsi="Calibri"/>
          <w:b/>
          <w:sz w:val="22"/>
          <w:szCs w:val="22"/>
        </w:rPr>
      </w:pPr>
    </w:p>
    <w:p w:rsidR="0001428A" w:rsidRPr="0001428A" w:rsidRDefault="0001428A" w:rsidP="0001428A">
      <w:pPr>
        <w:pStyle w:val="IF4TMbodytext"/>
        <w:spacing w:after="0"/>
        <w:ind w:left="1440" w:right="1152"/>
        <w:rPr>
          <w:rFonts w:ascii="Book Antiqua" w:hAnsi="Book Antiqua"/>
          <w:b/>
        </w:rPr>
      </w:pPr>
      <w:r w:rsidRPr="0001428A">
        <w:rPr>
          <w:rFonts w:ascii="Book Antiqua" w:hAnsi="Book Antiqua"/>
        </w:rPr>
        <w:t>Quotation, quotation, Quotation Quotation Quotation Quotation Quotation Quotation Quotation (</w:t>
      </w:r>
      <w:r w:rsidRPr="0001428A">
        <w:rPr>
          <w:rFonts w:ascii="Book Antiqua" w:hAnsi="Book Antiqua"/>
          <w:b/>
        </w:rPr>
        <w:t>Body Text – Book Antiqua, 1</w:t>
      </w:r>
      <w:r>
        <w:rPr>
          <w:rFonts w:ascii="Book Antiqua" w:hAnsi="Book Antiqua"/>
          <w:b/>
        </w:rPr>
        <w:t>2</w:t>
      </w:r>
      <w:r w:rsidRPr="0001428A">
        <w:rPr>
          <w:rFonts w:ascii="Book Antiqua" w:hAnsi="Book Antiqua"/>
          <w:b/>
        </w:rPr>
        <w:t>; Block)</w:t>
      </w:r>
    </w:p>
    <w:p w:rsidR="0001428A" w:rsidRPr="0061062E" w:rsidRDefault="0001428A" w:rsidP="0001428A">
      <w:pPr>
        <w:pStyle w:val="IF4TMbodytext"/>
        <w:spacing w:after="0"/>
        <w:rPr>
          <w:rFonts w:ascii="Calibri" w:hAnsi="Calibri"/>
          <w:sz w:val="22"/>
          <w:szCs w:val="22"/>
        </w:rPr>
      </w:pPr>
    </w:p>
    <w:p w:rsidR="0001428A" w:rsidRPr="002A7170" w:rsidRDefault="0001428A" w:rsidP="0001428A">
      <w:pPr>
        <w:pStyle w:val="Heading3"/>
        <w:rPr>
          <w:rFonts w:ascii="Book Antiqua" w:hAnsi="Book Antiqua"/>
          <w:color w:val="419283"/>
          <w:lang w:val="en-GB"/>
        </w:rPr>
      </w:pPr>
      <w:bookmarkStart w:id="5" w:name="_Toc475294578"/>
      <w:r>
        <w:rPr>
          <w:rFonts w:ascii="Book Antiqua" w:hAnsi="Book Antiqua"/>
          <w:color w:val="419283"/>
          <w:lang w:val="en-GB"/>
        </w:rPr>
        <w:t>1</w:t>
      </w:r>
      <w:r w:rsidRPr="002A7170">
        <w:rPr>
          <w:rFonts w:ascii="Book Antiqua" w:hAnsi="Book Antiqua"/>
          <w:color w:val="419283"/>
          <w:lang w:val="en-GB"/>
        </w:rPr>
        <w:t>.</w:t>
      </w:r>
      <w:r>
        <w:rPr>
          <w:rFonts w:ascii="Book Antiqua" w:hAnsi="Book Antiqua"/>
          <w:color w:val="419283"/>
          <w:lang w:val="en-GB"/>
        </w:rPr>
        <w:t>1</w:t>
      </w:r>
      <w:r w:rsidRPr="002A7170">
        <w:rPr>
          <w:rFonts w:ascii="Book Antiqua" w:hAnsi="Book Antiqua"/>
          <w:color w:val="419283"/>
          <w:lang w:val="en-GB"/>
        </w:rPr>
        <w:t>.</w:t>
      </w:r>
      <w:r>
        <w:rPr>
          <w:rFonts w:ascii="Book Antiqua" w:hAnsi="Book Antiqua"/>
          <w:color w:val="419283"/>
          <w:lang w:val="en-GB"/>
        </w:rPr>
        <w:t>1</w:t>
      </w:r>
      <w:r w:rsidRPr="002A7170">
        <w:rPr>
          <w:rFonts w:ascii="Book Antiqua" w:hAnsi="Book Antiqua"/>
          <w:color w:val="419283"/>
          <w:lang w:val="en-GB"/>
        </w:rPr>
        <w:t xml:space="preserve"> </w:t>
      </w:r>
      <w:bookmarkEnd w:id="4"/>
      <w:r>
        <w:rPr>
          <w:rFonts w:ascii="Book Antiqua" w:hAnsi="Book Antiqua"/>
          <w:color w:val="419283"/>
          <w:lang w:val="en-GB"/>
        </w:rPr>
        <w:t>Heading 3</w:t>
      </w:r>
      <w:bookmarkEnd w:id="5"/>
      <w:r w:rsidRPr="002A7170">
        <w:rPr>
          <w:rFonts w:ascii="Book Antiqua" w:hAnsi="Book Antiqua"/>
          <w:color w:val="419283"/>
          <w:lang w:val="en-GB"/>
        </w:rPr>
        <w:t xml:space="preserve"> </w:t>
      </w:r>
    </w:p>
    <w:p w:rsidR="00644D66" w:rsidRPr="00C53D27" w:rsidRDefault="00644D66" w:rsidP="00644D66">
      <w:pPr>
        <w:jc w:val="both"/>
        <w:rPr>
          <w:lang w:val="en-GB"/>
        </w:rPr>
      </w:pPr>
    </w:p>
    <w:p w:rsidR="0001428A" w:rsidRPr="0001428A" w:rsidRDefault="0001428A" w:rsidP="0001428A">
      <w:pPr>
        <w:pStyle w:val="IF4TMbodytext"/>
        <w:spacing w:after="0"/>
        <w:rPr>
          <w:rFonts w:ascii="Book Antiqua" w:hAnsi="Book Antiqua"/>
          <w:b/>
        </w:rPr>
      </w:pPr>
      <w:r w:rsidRPr="0001428A">
        <w:rPr>
          <w:rFonts w:ascii="Book Antiqua" w:hAnsi="Book Antiqua"/>
        </w:rPr>
        <w:t>Text, text, text, text, Text, text, text, text, Text, text, text, text, Text, text, text, text, Text, text, text, text, Text, text, text, text, Text, text, text, text, Text, text, text, text</w:t>
      </w:r>
      <w:r w:rsidRPr="0061062E">
        <w:rPr>
          <w:rFonts w:ascii="Calibri" w:hAnsi="Calibri"/>
          <w:sz w:val="22"/>
          <w:szCs w:val="22"/>
        </w:rPr>
        <w:t xml:space="preserve"> </w:t>
      </w:r>
      <w:r w:rsidRPr="0001428A">
        <w:rPr>
          <w:rFonts w:ascii="Book Antiqua" w:hAnsi="Book Antiqua"/>
        </w:rPr>
        <w:t>(</w:t>
      </w:r>
      <w:r w:rsidRPr="0001428A">
        <w:rPr>
          <w:rFonts w:ascii="Book Antiqua" w:hAnsi="Book Antiqua"/>
          <w:b/>
        </w:rPr>
        <w:t>Body Text – Book Antiqua, 12; Block)</w:t>
      </w:r>
    </w:p>
    <w:p w:rsidR="00DC199B" w:rsidRPr="00C53D27" w:rsidRDefault="00DC199B" w:rsidP="00DC199B">
      <w:pPr>
        <w:pStyle w:val="Default"/>
        <w:rPr>
          <w:lang w:val="en-GB"/>
        </w:rPr>
      </w:pPr>
    </w:p>
    <w:p w:rsidR="00242A86" w:rsidRPr="00C53D27" w:rsidRDefault="00242A86" w:rsidP="00242A86">
      <w:pPr>
        <w:rPr>
          <w:lang w:val="en-GB"/>
        </w:rPr>
      </w:pPr>
    </w:p>
    <w:p w:rsidR="00F25283" w:rsidRPr="00C53D27" w:rsidRDefault="00F25283" w:rsidP="00242A86">
      <w:pPr>
        <w:rPr>
          <w:lang w:val="en-GB"/>
        </w:rPr>
      </w:pPr>
    </w:p>
    <w:p w:rsidR="00F25283" w:rsidRPr="00C53D27" w:rsidRDefault="00F25283" w:rsidP="00242A86">
      <w:pPr>
        <w:rPr>
          <w:lang w:val="en-GB"/>
        </w:rPr>
      </w:pPr>
    </w:p>
    <w:p w:rsidR="00F25283" w:rsidRPr="00C53D27" w:rsidRDefault="00F25283" w:rsidP="00242A86">
      <w:pPr>
        <w:rPr>
          <w:lang w:val="en-GB"/>
        </w:rPr>
      </w:pPr>
    </w:p>
    <w:sectPr w:rsidR="00F25283" w:rsidRPr="00C53D27" w:rsidSect="00A67DA7">
      <w:headerReference w:type="default" r:id="rId8"/>
      <w:footerReference w:type="default" r:id="rId9"/>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ACB" w:rsidRDefault="009D2ACB">
      <w:r>
        <w:separator/>
      </w:r>
    </w:p>
  </w:endnote>
  <w:endnote w:type="continuationSeparator" w:id="1">
    <w:p w:rsidR="009D2ACB" w:rsidRDefault="009D2A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EndPr>
      <w:rPr>
        <w:rFonts w:ascii="Book Antiqua" w:hAnsi="Book Antiqua"/>
        <w:sz w:val="22"/>
        <w:szCs w:val="22"/>
      </w:rPr>
    </w:sdtEndPr>
    <w:sdtContent>
      <w:p w:rsidR="00913F2F" w:rsidRDefault="001F1001">
        <w:pPr>
          <w:pStyle w:val="Footer"/>
          <w:jc w:val="right"/>
        </w:pPr>
        <w:r w:rsidRPr="0014276B">
          <w:rPr>
            <w:rFonts w:ascii="Book Antiqua" w:hAnsi="Book Antiqua"/>
            <w:sz w:val="22"/>
            <w:szCs w:val="22"/>
          </w:rPr>
          <w:fldChar w:fldCharType="begin"/>
        </w:r>
        <w:r w:rsidRPr="0014276B">
          <w:rPr>
            <w:rFonts w:ascii="Book Antiqua" w:hAnsi="Book Antiqua"/>
            <w:sz w:val="22"/>
            <w:szCs w:val="22"/>
          </w:rPr>
          <w:instrText xml:space="preserve"> PAGE   \* MERGEFORMAT </w:instrText>
        </w:r>
        <w:r w:rsidRPr="0014276B">
          <w:rPr>
            <w:rFonts w:ascii="Book Antiqua" w:hAnsi="Book Antiqua"/>
            <w:sz w:val="22"/>
            <w:szCs w:val="22"/>
          </w:rPr>
          <w:fldChar w:fldCharType="separate"/>
        </w:r>
        <w:r w:rsidR="0014276B">
          <w:rPr>
            <w:rFonts w:ascii="Book Antiqua" w:hAnsi="Book Antiqua"/>
            <w:noProof/>
            <w:sz w:val="22"/>
            <w:szCs w:val="22"/>
          </w:rPr>
          <w:t>4</w:t>
        </w:r>
        <w:r w:rsidRPr="0014276B">
          <w:rPr>
            <w:rFonts w:ascii="Book Antiqua" w:hAnsi="Book Antiqua"/>
            <w:sz w:val="22"/>
            <w:szCs w:val="22"/>
          </w:rPr>
          <w:fldChar w:fldCharType="end"/>
        </w:r>
      </w:p>
    </w:sdtContent>
  </w:sdt>
  <w:p w:rsidR="00913F2F" w:rsidRDefault="00913F2F"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ACB" w:rsidRDefault="009D2ACB">
      <w:r>
        <w:separator/>
      </w:r>
    </w:p>
  </w:footnote>
  <w:footnote w:type="continuationSeparator" w:id="1">
    <w:p w:rsidR="009D2ACB" w:rsidRDefault="009D2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913F2F" w:rsidTr="00100EAD">
      <w:tc>
        <w:tcPr>
          <w:tcW w:w="2235" w:type="dxa"/>
        </w:tcPr>
        <w:p w:rsidR="00913F2F" w:rsidRDefault="00913F2F"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913F2F" w:rsidRPr="00091566" w:rsidRDefault="00913F2F"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(573806-EPP-1-2016-1-RS-EPPKA2-CBHE-JP)</w:t>
          </w:r>
        </w:p>
      </w:tc>
      <w:tc>
        <w:tcPr>
          <w:tcW w:w="2586" w:type="dxa"/>
        </w:tcPr>
        <w:p w:rsidR="00913F2F" w:rsidRDefault="00913F2F"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913F2F" w:rsidRDefault="00913F2F"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A3210"/>
    <w:multiLevelType w:val="hybridMultilevel"/>
    <w:tmpl w:val="BF2E00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C3F2F"/>
    <w:multiLevelType w:val="hybridMultilevel"/>
    <w:tmpl w:val="55EEF2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EA2194"/>
    <w:multiLevelType w:val="hybridMultilevel"/>
    <w:tmpl w:val="C96822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51A1A"/>
    <w:multiLevelType w:val="hybridMultilevel"/>
    <w:tmpl w:val="370C3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8075A"/>
    <w:multiLevelType w:val="hybridMultilevel"/>
    <w:tmpl w:val="0DEED5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C50EBE"/>
    <w:multiLevelType w:val="hybridMultilevel"/>
    <w:tmpl w:val="7E142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246E7"/>
    <w:multiLevelType w:val="hybridMultilevel"/>
    <w:tmpl w:val="9EF216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EE1108"/>
    <w:multiLevelType w:val="hybridMultilevel"/>
    <w:tmpl w:val="B8A63E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CB3B62"/>
    <w:multiLevelType w:val="hybridMultilevel"/>
    <w:tmpl w:val="C18CA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F62628"/>
    <w:multiLevelType w:val="hybridMultilevel"/>
    <w:tmpl w:val="E6CCD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A526E"/>
    <w:multiLevelType w:val="hybridMultilevel"/>
    <w:tmpl w:val="11B48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3F244B"/>
    <w:multiLevelType w:val="hybridMultilevel"/>
    <w:tmpl w:val="122A46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B252D2"/>
    <w:multiLevelType w:val="hybridMultilevel"/>
    <w:tmpl w:val="FCA634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6B5EF9"/>
    <w:multiLevelType w:val="hybridMultilevel"/>
    <w:tmpl w:val="74382A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D6A231D"/>
    <w:multiLevelType w:val="hybridMultilevel"/>
    <w:tmpl w:val="982E92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DCC4378"/>
    <w:multiLevelType w:val="hybridMultilevel"/>
    <w:tmpl w:val="A8041C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0E3CB2"/>
    <w:multiLevelType w:val="hybridMultilevel"/>
    <w:tmpl w:val="50B0D08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E36DCB"/>
    <w:multiLevelType w:val="hybridMultilevel"/>
    <w:tmpl w:val="BE3A65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E811B5"/>
    <w:multiLevelType w:val="hybridMultilevel"/>
    <w:tmpl w:val="EC2851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6472CB4"/>
    <w:multiLevelType w:val="hybridMultilevel"/>
    <w:tmpl w:val="3CA84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290E23"/>
    <w:multiLevelType w:val="hybridMultilevel"/>
    <w:tmpl w:val="F6E0B3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D127C9"/>
    <w:multiLevelType w:val="hybridMultilevel"/>
    <w:tmpl w:val="134CA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BA2165"/>
    <w:multiLevelType w:val="hybridMultilevel"/>
    <w:tmpl w:val="D28277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0461879"/>
    <w:multiLevelType w:val="hybridMultilevel"/>
    <w:tmpl w:val="18A032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2462BE"/>
    <w:multiLevelType w:val="hybridMultilevel"/>
    <w:tmpl w:val="C9AECF5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7D145C"/>
    <w:multiLevelType w:val="hybridMultilevel"/>
    <w:tmpl w:val="84C85672"/>
    <w:lvl w:ilvl="0" w:tplc="04090005">
      <w:start w:val="1"/>
      <w:numFmt w:val="bullet"/>
      <w:lvlText w:val=""/>
      <w:lvlJc w:val="left"/>
      <w:pPr>
        <w:ind w:left="1069" w:hanging="360"/>
      </w:pPr>
      <w:rPr>
        <w:rFonts w:ascii="Wingdings" w:hAnsi="Wingdings" w:hint="default"/>
      </w:rPr>
    </w:lvl>
    <w:lvl w:ilvl="1" w:tplc="0409000B">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3A3C4B1B"/>
    <w:multiLevelType w:val="hybridMultilevel"/>
    <w:tmpl w:val="15B63E2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18570D"/>
    <w:multiLevelType w:val="hybridMultilevel"/>
    <w:tmpl w:val="CE9EF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340289"/>
    <w:multiLevelType w:val="hybridMultilevel"/>
    <w:tmpl w:val="027A4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6C64FB"/>
    <w:multiLevelType w:val="hybridMultilevel"/>
    <w:tmpl w:val="6FF68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33700A"/>
    <w:multiLevelType w:val="hybridMultilevel"/>
    <w:tmpl w:val="EDE074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F43BBE"/>
    <w:multiLevelType w:val="hybridMultilevel"/>
    <w:tmpl w:val="762261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21E3D8E"/>
    <w:multiLevelType w:val="hybridMultilevel"/>
    <w:tmpl w:val="787EE7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7A73DB"/>
    <w:multiLevelType w:val="hybridMultilevel"/>
    <w:tmpl w:val="C6DA4C88"/>
    <w:lvl w:ilvl="0" w:tplc="0409000B">
      <w:start w:val="1"/>
      <w:numFmt w:val="bullet"/>
      <w:lvlText w:val=""/>
      <w:lvlJc w:val="left"/>
      <w:pPr>
        <w:tabs>
          <w:tab w:val="num" w:pos="720"/>
        </w:tabs>
        <w:ind w:left="720" w:hanging="360"/>
      </w:pPr>
      <w:rPr>
        <w:rFonts w:ascii="Wingdings" w:hAnsi="Wingdings" w:hint="default"/>
      </w:rPr>
    </w:lvl>
    <w:lvl w:ilvl="1" w:tplc="0F7C79FC" w:tentative="1">
      <w:start w:val="1"/>
      <w:numFmt w:val="bullet"/>
      <w:lvlText w:val="•"/>
      <w:lvlJc w:val="left"/>
      <w:pPr>
        <w:tabs>
          <w:tab w:val="num" w:pos="1440"/>
        </w:tabs>
        <w:ind w:left="1440" w:hanging="360"/>
      </w:pPr>
      <w:rPr>
        <w:rFonts w:ascii="Arial" w:hAnsi="Arial" w:hint="default"/>
      </w:rPr>
    </w:lvl>
    <w:lvl w:ilvl="2" w:tplc="30662C62" w:tentative="1">
      <w:start w:val="1"/>
      <w:numFmt w:val="bullet"/>
      <w:lvlText w:val="•"/>
      <w:lvlJc w:val="left"/>
      <w:pPr>
        <w:tabs>
          <w:tab w:val="num" w:pos="2160"/>
        </w:tabs>
        <w:ind w:left="2160" w:hanging="360"/>
      </w:pPr>
      <w:rPr>
        <w:rFonts w:ascii="Arial" w:hAnsi="Arial" w:hint="default"/>
      </w:rPr>
    </w:lvl>
    <w:lvl w:ilvl="3" w:tplc="171E42B4" w:tentative="1">
      <w:start w:val="1"/>
      <w:numFmt w:val="bullet"/>
      <w:lvlText w:val="•"/>
      <w:lvlJc w:val="left"/>
      <w:pPr>
        <w:tabs>
          <w:tab w:val="num" w:pos="2880"/>
        </w:tabs>
        <w:ind w:left="2880" w:hanging="360"/>
      </w:pPr>
      <w:rPr>
        <w:rFonts w:ascii="Arial" w:hAnsi="Arial" w:hint="default"/>
      </w:rPr>
    </w:lvl>
    <w:lvl w:ilvl="4" w:tplc="6A1AEFFE" w:tentative="1">
      <w:start w:val="1"/>
      <w:numFmt w:val="bullet"/>
      <w:lvlText w:val="•"/>
      <w:lvlJc w:val="left"/>
      <w:pPr>
        <w:tabs>
          <w:tab w:val="num" w:pos="3600"/>
        </w:tabs>
        <w:ind w:left="3600" w:hanging="360"/>
      </w:pPr>
      <w:rPr>
        <w:rFonts w:ascii="Arial" w:hAnsi="Arial" w:hint="default"/>
      </w:rPr>
    </w:lvl>
    <w:lvl w:ilvl="5" w:tplc="8E828E3C" w:tentative="1">
      <w:start w:val="1"/>
      <w:numFmt w:val="bullet"/>
      <w:lvlText w:val="•"/>
      <w:lvlJc w:val="left"/>
      <w:pPr>
        <w:tabs>
          <w:tab w:val="num" w:pos="4320"/>
        </w:tabs>
        <w:ind w:left="4320" w:hanging="360"/>
      </w:pPr>
      <w:rPr>
        <w:rFonts w:ascii="Arial" w:hAnsi="Arial" w:hint="default"/>
      </w:rPr>
    </w:lvl>
    <w:lvl w:ilvl="6" w:tplc="FD5081A2" w:tentative="1">
      <w:start w:val="1"/>
      <w:numFmt w:val="bullet"/>
      <w:lvlText w:val="•"/>
      <w:lvlJc w:val="left"/>
      <w:pPr>
        <w:tabs>
          <w:tab w:val="num" w:pos="5040"/>
        </w:tabs>
        <w:ind w:left="5040" w:hanging="360"/>
      </w:pPr>
      <w:rPr>
        <w:rFonts w:ascii="Arial" w:hAnsi="Arial" w:hint="default"/>
      </w:rPr>
    </w:lvl>
    <w:lvl w:ilvl="7" w:tplc="B47A36C6" w:tentative="1">
      <w:start w:val="1"/>
      <w:numFmt w:val="bullet"/>
      <w:lvlText w:val="•"/>
      <w:lvlJc w:val="left"/>
      <w:pPr>
        <w:tabs>
          <w:tab w:val="num" w:pos="5760"/>
        </w:tabs>
        <w:ind w:left="5760" w:hanging="360"/>
      </w:pPr>
      <w:rPr>
        <w:rFonts w:ascii="Arial" w:hAnsi="Arial" w:hint="default"/>
      </w:rPr>
    </w:lvl>
    <w:lvl w:ilvl="8" w:tplc="C1D0ECDE" w:tentative="1">
      <w:start w:val="1"/>
      <w:numFmt w:val="bullet"/>
      <w:lvlText w:val="•"/>
      <w:lvlJc w:val="left"/>
      <w:pPr>
        <w:tabs>
          <w:tab w:val="num" w:pos="6480"/>
        </w:tabs>
        <w:ind w:left="6480" w:hanging="360"/>
      </w:pPr>
      <w:rPr>
        <w:rFonts w:ascii="Arial" w:hAnsi="Arial" w:hint="default"/>
      </w:rPr>
    </w:lvl>
  </w:abstractNum>
  <w:abstractNum w:abstractNumId="35">
    <w:nsid w:val="433F7F06"/>
    <w:multiLevelType w:val="hybridMultilevel"/>
    <w:tmpl w:val="DEEA6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625861"/>
    <w:multiLevelType w:val="hybridMultilevel"/>
    <w:tmpl w:val="96C0CA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3CF2DC1"/>
    <w:multiLevelType w:val="hybridMultilevel"/>
    <w:tmpl w:val="1C44A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4F81FB7"/>
    <w:multiLevelType w:val="hybridMultilevel"/>
    <w:tmpl w:val="AFEED5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76246B5"/>
    <w:multiLevelType w:val="hybridMultilevel"/>
    <w:tmpl w:val="86584D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0F51C45"/>
    <w:multiLevelType w:val="hybridMultilevel"/>
    <w:tmpl w:val="282ED6D6"/>
    <w:lvl w:ilvl="0" w:tplc="6F184F44">
      <w:start w:val="1"/>
      <w:numFmt w:val="decimal"/>
      <w:lvlText w:val="(%1)"/>
      <w:lvlJc w:val="left"/>
      <w:pPr>
        <w:ind w:left="720" w:hanging="360"/>
      </w:pPr>
      <w:rPr>
        <w:rFonts w:hint="default"/>
        <w:b/>
        <w:i w:val="0"/>
        <w:sz w:val="20"/>
        <w:szCs w:val="2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35A6CDD"/>
    <w:multiLevelType w:val="hybridMultilevel"/>
    <w:tmpl w:val="456484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5C246AB"/>
    <w:multiLevelType w:val="hybridMultilevel"/>
    <w:tmpl w:val="B4BAEE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F1574B"/>
    <w:multiLevelType w:val="hybridMultilevel"/>
    <w:tmpl w:val="2D22EB1C"/>
    <w:lvl w:ilvl="0" w:tplc="0409000B">
      <w:start w:val="1"/>
      <w:numFmt w:val="bullet"/>
      <w:lvlText w:val=""/>
      <w:lvlJc w:val="left"/>
      <w:pPr>
        <w:tabs>
          <w:tab w:val="num" w:pos="720"/>
        </w:tabs>
        <w:ind w:left="720" w:hanging="360"/>
      </w:pPr>
      <w:rPr>
        <w:rFonts w:ascii="Wingdings" w:hAnsi="Wingdings" w:hint="default"/>
      </w:rPr>
    </w:lvl>
    <w:lvl w:ilvl="1" w:tplc="9B7E9E5A" w:tentative="1">
      <w:start w:val="1"/>
      <w:numFmt w:val="bullet"/>
      <w:lvlText w:val="•"/>
      <w:lvlJc w:val="left"/>
      <w:pPr>
        <w:tabs>
          <w:tab w:val="num" w:pos="1440"/>
        </w:tabs>
        <w:ind w:left="1440" w:hanging="360"/>
      </w:pPr>
      <w:rPr>
        <w:rFonts w:ascii="Arial" w:hAnsi="Arial" w:hint="default"/>
      </w:rPr>
    </w:lvl>
    <w:lvl w:ilvl="2" w:tplc="575E36D8" w:tentative="1">
      <w:start w:val="1"/>
      <w:numFmt w:val="bullet"/>
      <w:lvlText w:val="•"/>
      <w:lvlJc w:val="left"/>
      <w:pPr>
        <w:tabs>
          <w:tab w:val="num" w:pos="2160"/>
        </w:tabs>
        <w:ind w:left="2160" w:hanging="360"/>
      </w:pPr>
      <w:rPr>
        <w:rFonts w:ascii="Arial" w:hAnsi="Arial" w:hint="default"/>
      </w:rPr>
    </w:lvl>
    <w:lvl w:ilvl="3" w:tplc="5EBE25F8" w:tentative="1">
      <w:start w:val="1"/>
      <w:numFmt w:val="bullet"/>
      <w:lvlText w:val="•"/>
      <w:lvlJc w:val="left"/>
      <w:pPr>
        <w:tabs>
          <w:tab w:val="num" w:pos="2880"/>
        </w:tabs>
        <w:ind w:left="2880" w:hanging="360"/>
      </w:pPr>
      <w:rPr>
        <w:rFonts w:ascii="Arial" w:hAnsi="Arial" w:hint="default"/>
      </w:rPr>
    </w:lvl>
    <w:lvl w:ilvl="4" w:tplc="1F30EE56" w:tentative="1">
      <w:start w:val="1"/>
      <w:numFmt w:val="bullet"/>
      <w:lvlText w:val="•"/>
      <w:lvlJc w:val="left"/>
      <w:pPr>
        <w:tabs>
          <w:tab w:val="num" w:pos="3600"/>
        </w:tabs>
        <w:ind w:left="3600" w:hanging="360"/>
      </w:pPr>
      <w:rPr>
        <w:rFonts w:ascii="Arial" w:hAnsi="Arial" w:hint="default"/>
      </w:rPr>
    </w:lvl>
    <w:lvl w:ilvl="5" w:tplc="ED6CFF86" w:tentative="1">
      <w:start w:val="1"/>
      <w:numFmt w:val="bullet"/>
      <w:lvlText w:val="•"/>
      <w:lvlJc w:val="left"/>
      <w:pPr>
        <w:tabs>
          <w:tab w:val="num" w:pos="4320"/>
        </w:tabs>
        <w:ind w:left="4320" w:hanging="360"/>
      </w:pPr>
      <w:rPr>
        <w:rFonts w:ascii="Arial" w:hAnsi="Arial" w:hint="default"/>
      </w:rPr>
    </w:lvl>
    <w:lvl w:ilvl="6" w:tplc="75ACA3C2" w:tentative="1">
      <w:start w:val="1"/>
      <w:numFmt w:val="bullet"/>
      <w:lvlText w:val="•"/>
      <w:lvlJc w:val="left"/>
      <w:pPr>
        <w:tabs>
          <w:tab w:val="num" w:pos="5040"/>
        </w:tabs>
        <w:ind w:left="5040" w:hanging="360"/>
      </w:pPr>
      <w:rPr>
        <w:rFonts w:ascii="Arial" w:hAnsi="Arial" w:hint="default"/>
      </w:rPr>
    </w:lvl>
    <w:lvl w:ilvl="7" w:tplc="E2AEBD18" w:tentative="1">
      <w:start w:val="1"/>
      <w:numFmt w:val="bullet"/>
      <w:lvlText w:val="•"/>
      <w:lvlJc w:val="left"/>
      <w:pPr>
        <w:tabs>
          <w:tab w:val="num" w:pos="5760"/>
        </w:tabs>
        <w:ind w:left="5760" w:hanging="360"/>
      </w:pPr>
      <w:rPr>
        <w:rFonts w:ascii="Arial" w:hAnsi="Arial" w:hint="default"/>
      </w:rPr>
    </w:lvl>
    <w:lvl w:ilvl="8" w:tplc="C20AA70C" w:tentative="1">
      <w:start w:val="1"/>
      <w:numFmt w:val="bullet"/>
      <w:lvlText w:val="•"/>
      <w:lvlJc w:val="left"/>
      <w:pPr>
        <w:tabs>
          <w:tab w:val="num" w:pos="6480"/>
        </w:tabs>
        <w:ind w:left="6480" w:hanging="360"/>
      </w:pPr>
      <w:rPr>
        <w:rFonts w:ascii="Arial" w:hAnsi="Arial" w:hint="default"/>
      </w:rPr>
    </w:lvl>
  </w:abstractNum>
  <w:abstractNum w:abstractNumId="44">
    <w:nsid w:val="575D509F"/>
    <w:multiLevelType w:val="hybridMultilevel"/>
    <w:tmpl w:val="2AD0CDF8"/>
    <w:lvl w:ilvl="0" w:tplc="0409000B">
      <w:start w:val="1"/>
      <w:numFmt w:val="bullet"/>
      <w:lvlText w:val=""/>
      <w:lvlJc w:val="left"/>
      <w:pPr>
        <w:ind w:left="720" w:hanging="360"/>
      </w:pPr>
      <w:rPr>
        <w:rFonts w:ascii="Wingdings" w:hAnsi="Wingdings" w:hint="default"/>
      </w:rPr>
    </w:lvl>
    <w:lvl w:ilvl="1" w:tplc="2FCE3D0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9316886"/>
    <w:multiLevelType w:val="hybridMultilevel"/>
    <w:tmpl w:val="2F16B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AB16E98"/>
    <w:multiLevelType w:val="hybridMultilevel"/>
    <w:tmpl w:val="EEF6FAAC"/>
    <w:lvl w:ilvl="0" w:tplc="2E12D5E0">
      <w:start w:val="1"/>
      <w:numFmt w:val="bullet"/>
      <w:pStyle w:val="BulletBox"/>
      <w:lvlText w:val=""/>
      <w:lvlJc w:val="left"/>
      <w:pPr>
        <w:tabs>
          <w:tab w:val="num" w:pos="1004"/>
        </w:tabs>
        <w:ind w:left="1004" w:hanging="360"/>
      </w:pPr>
      <w:rPr>
        <w:rFonts w:ascii="Symbol" w:hAnsi="Symbol" w:hint="default"/>
      </w:rPr>
    </w:lvl>
    <w:lvl w:ilvl="1" w:tplc="08090003" w:tentative="1">
      <w:start w:val="1"/>
      <w:numFmt w:val="lowerLetter"/>
      <w:lvlText w:val="%2."/>
      <w:lvlJc w:val="left"/>
      <w:pPr>
        <w:tabs>
          <w:tab w:val="num" w:pos="1724"/>
        </w:tabs>
        <w:ind w:left="1724" w:hanging="360"/>
      </w:pPr>
    </w:lvl>
    <w:lvl w:ilvl="2" w:tplc="08090005" w:tentative="1">
      <w:start w:val="1"/>
      <w:numFmt w:val="lowerRoman"/>
      <w:lvlText w:val="%3."/>
      <w:lvlJc w:val="right"/>
      <w:pPr>
        <w:tabs>
          <w:tab w:val="num" w:pos="2444"/>
        </w:tabs>
        <w:ind w:left="2444" w:hanging="180"/>
      </w:pPr>
    </w:lvl>
    <w:lvl w:ilvl="3" w:tplc="08090001" w:tentative="1">
      <w:start w:val="1"/>
      <w:numFmt w:val="decimal"/>
      <w:lvlText w:val="%4."/>
      <w:lvlJc w:val="left"/>
      <w:pPr>
        <w:tabs>
          <w:tab w:val="num" w:pos="3164"/>
        </w:tabs>
        <w:ind w:left="3164" w:hanging="360"/>
      </w:pPr>
    </w:lvl>
    <w:lvl w:ilvl="4" w:tplc="08090003" w:tentative="1">
      <w:start w:val="1"/>
      <w:numFmt w:val="lowerLetter"/>
      <w:lvlText w:val="%5."/>
      <w:lvlJc w:val="left"/>
      <w:pPr>
        <w:tabs>
          <w:tab w:val="num" w:pos="3884"/>
        </w:tabs>
        <w:ind w:left="3884" w:hanging="360"/>
      </w:pPr>
    </w:lvl>
    <w:lvl w:ilvl="5" w:tplc="08090005" w:tentative="1">
      <w:start w:val="1"/>
      <w:numFmt w:val="lowerRoman"/>
      <w:lvlText w:val="%6."/>
      <w:lvlJc w:val="right"/>
      <w:pPr>
        <w:tabs>
          <w:tab w:val="num" w:pos="4604"/>
        </w:tabs>
        <w:ind w:left="4604" w:hanging="180"/>
      </w:pPr>
    </w:lvl>
    <w:lvl w:ilvl="6" w:tplc="08090001" w:tentative="1">
      <w:start w:val="1"/>
      <w:numFmt w:val="decimal"/>
      <w:lvlText w:val="%7."/>
      <w:lvlJc w:val="left"/>
      <w:pPr>
        <w:tabs>
          <w:tab w:val="num" w:pos="5324"/>
        </w:tabs>
        <w:ind w:left="5324" w:hanging="360"/>
      </w:pPr>
    </w:lvl>
    <w:lvl w:ilvl="7" w:tplc="08090003" w:tentative="1">
      <w:start w:val="1"/>
      <w:numFmt w:val="lowerLetter"/>
      <w:lvlText w:val="%8."/>
      <w:lvlJc w:val="left"/>
      <w:pPr>
        <w:tabs>
          <w:tab w:val="num" w:pos="6044"/>
        </w:tabs>
        <w:ind w:left="6044" w:hanging="360"/>
      </w:pPr>
    </w:lvl>
    <w:lvl w:ilvl="8" w:tplc="08090005" w:tentative="1">
      <w:start w:val="1"/>
      <w:numFmt w:val="lowerRoman"/>
      <w:lvlText w:val="%9."/>
      <w:lvlJc w:val="right"/>
      <w:pPr>
        <w:tabs>
          <w:tab w:val="num" w:pos="6764"/>
        </w:tabs>
        <w:ind w:left="6764" w:hanging="180"/>
      </w:pPr>
    </w:lvl>
  </w:abstractNum>
  <w:abstractNum w:abstractNumId="47">
    <w:nsid w:val="5AE555C7"/>
    <w:multiLevelType w:val="hybridMultilevel"/>
    <w:tmpl w:val="0AC8E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EE12CBE"/>
    <w:multiLevelType w:val="hybridMultilevel"/>
    <w:tmpl w:val="473E7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804EB0"/>
    <w:multiLevelType w:val="hybridMultilevel"/>
    <w:tmpl w:val="FD148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FD02E0"/>
    <w:multiLevelType w:val="hybridMultilevel"/>
    <w:tmpl w:val="02E8C2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2A11636"/>
    <w:multiLevelType w:val="hybridMultilevel"/>
    <w:tmpl w:val="3EB2C784"/>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2">
    <w:nsid w:val="62FE7A3A"/>
    <w:multiLevelType w:val="hybridMultilevel"/>
    <w:tmpl w:val="A322F0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4136FA1"/>
    <w:multiLevelType w:val="hybridMultilevel"/>
    <w:tmpl w:val="782229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62858FB"/>
    <w:multiLevelType w:val="hybridMultilevel"/>
    <w:tmpl w:val="AE0A5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7213B76"/>
    <w:multiLevelType w:val="hybridMultilevel"/>
    <w:tmpl w:val="CEB44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9524A25"/>
    <w:multiLevelType w:val="hybridMultilevel"/>
    <w:tmpl w:val="5FDE1A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6558D1"/>
    <w:multiLevelType w:val="hybridMultilevel"/>
    <w:tmpl w:val="3BC2EE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D5B1936"/>
    <w:multiLevelType w:val="hybridMultilevel"/>
    <w:tmpl w:val="B5228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F6F5454"/>
    <w:multiLevelType w:val="hybridMultilevel"/>
    <w:tmpl w:val="2D568F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2A73CB1"/>
    <w:multiLevelType w:val="hybridMultilevel"/>
    <w:tmpl w:val="86500B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3960714"/>
    <w:multiLevelType w:val="hybridMultilevel"/>
    <w:tmpl w:val="7BFA8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47D1D8C"/>
    <w:multiLevelType w:val="hybridMultilevel"/>
    <w:tmpl w:val="5E3A4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5E53097"/>
    <w:multiLevelType w:val="hybridMultilevel"/>
    <w:tmpl w:val="75FEF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D9331D6"/>
    <w:multiLevelType w:val="hybridMultilevel"/>
    <w:tmpl w:val="1B7A971A"/>
    <w:lvl w:ilvl="0" w:tplc="0409000B">
      <w:start w:val="1"/>
      <w:numFmt w:val="bullet"/>
      <w:lvlText w:val=""/>
      <w:lvlJc w:val="left"/>
      <w:pPr>
        <w:tabs>
          <w:tab w:val="num" w:pos="720"/>
        </w:tabs>
        <w:ind w:left="720" w:hanging="360"/>
      </w:pPr>
      <w:rPr>
        <w:rFonts w:ascii="Wingdings" w:hAnsi="Wingdings" w:hint="default"/>
      </w:rPr>
    </w:lvl>
    <w:lvl w:ilvl="1" w:tplc="9B7E9E5A" w:tentative="1">
      <w:start w:val="1"/>
      <w:numFmt w:val="bullet"/>
      <w:lvlText w:val="•"/>
      <w:lvlJc w:val="left"/>
      <w:pPr>
        <w:tabs>
          <w:tab w:val="num" w:pos="1440"/>
        </w:tabs>
        <w:ind w:left="1440" w:hanging="360"/>
      </w:pPr>
      <w:rPr>
        <w:rFonts w:ascii="Arial" w:hAnsi="Arial" w:hint="default"/>
      </w:rPr>
    </w:lvl>
    <w:lvl w:ilvl="2" w:tplc="575E36D8" w:tentative="1">
      <w:start w:val="1"/>
      <w:numFmt w:val="bullet"/>
      <w:lvlText w:val="•"/>
      <w:lvlJc w:val="left"/>
      <w:pPr>
        <w:tabs>
          <w:tab w:val="num" w:pos="2160"/>
        </w:tabs>
        <w:ind w:left="2160" w:hanging="360"/>
      </w:pPr>
      <w:rPr>
        <w:rFonts w:ascii="Arial" w:hAnsi="Arial" w:hint="default"/>
      </w:rPr>
    </w:lvl>
    <w:lvl w:ilvl="3" w:tplc="5EBE25F8" w:tentative="1">
      <w:start w:val="1"/>
      <w:numFmt w:val="bullet"/>
      <w:lvlText w:val="•"/>
      <w:lvlJc w:val="left"/>
      <w:pPr>
        <w:tabs>
          <w:tab w:val="num" w:pos="2880"/>
        </w:tabs>
        <w:ind w:left="2880" w:hanging="360"/>
      </w:pPr>
      <w:rPr>
        <w:rFonts w:ascii="Arial" w:hAnsi="Arial" w:hint="default"/>
      </w:rPr>
    </w:lvl>
    <w:lvl w:ilvl="4" w:tplc="1F30EE56" w:tentative="1">
      <w:start w:val="1"/>
      <w:numFmt w:val="bullet"/>
      <w:lvlText w:val="•"/>
      <w:lvlJc w:val="left"/>
      <w:pPr>
        <w:tabs>
          <w:tab w:val="num" w:pos="3600"/>
        </w:tabs>
        <w:ind w:left="3600" w:hanging="360"/>
      </w:pPr>
      <w:rPr>
        <w:rFonts w:ascii="Arial" w:hAnsi="Arial" w:hint="default"/>
      </w:rPr>
    </w:lvl>
    <w:lvl w:ilvl="5" w:tplc="ED6CFF86" w:tentative="1">
      <w:start w:val="1"/>
      <w:numFmt w:val="bullet"/>
      <w:lvlText w:val="•"/>
      <w:lvlJc w:val="left"/>
      <w:pPr>
        <w:tabs>
          <w:tab w:val="num" w:pos="4320"/>
        </w:tabs>
        <w:ind w:left="4320" w:hanging="360"/>
      </w:pPr>
      <w:rPr>
        <w:rFonts w:ascii="Arial" w:hAnsi="Arial" w:hint="default"/>
      </w:rPr>
    </w:lvl>
    <w:lvl w:ilvl="6" w:tplc="75ACA3C2" w:tentative="1">
      <w:start w:val="1"/>
      <w:numFmt w:val="bullet"/>
      <w:lvlText w:val="•"/>
      <w:lvlJc w:val="left"/>
      <w:pPr>
        <w:tabs>
          <w:tab w:val="num" w:pos="5040"/>
        </w:tabs>
        <w:ind w:left="5040" w:hanging="360"/>
      </w:pPr>
      <w:rPr>
        <w:rFonts w:ascii="Arial" w:hAnsi="Arial" w:hint="default"/>
      </w:rPr>
    </w:lvl>
    <w:lvl w:ilvl="7" w:tplc="E2AEBD18" w:tentative="1">
      <w:start w:val="1"/>
      <w:numFmt w:val="bullet"/>
      <w:lvlText w:val="•"/>
      <w:lvlJc w:val="left"/>
      <w:pPr>
        <w:tabs>
          <w:tab w:val="num" w:pos="5760"/>
        </w:tabs>
        <w:ind w:left="5760" w:hanging="360"/>
      </w:pPr>
      <w:rPr>
        <w:rFonts w:ascii="Arial" w:hAnsi="Arial" w:hint="default"/>
      </w:rPr>
    </w:lvl>
    <w:lvl w:ilvl="8" w:tplc="C20AA70C" w:tentative="1">
      <w:start w:val="1"/>
      <w:numFmt w:val="bullet"/>
      <w:lvlText w:val="•"/>
      <w:lvlJc w:val="left"/>
      <w:pPr>
        <w:tabs>
          <w:tab w:val="num" w:pos="6480"/>
        </w:tabs>
        <w:ind w:left="6480" w:hanging="360"/>
      </w:pPr>
      <w:rPr>
        <w:rFonts w:ascii="Arial" w:hAnsi="Arial" w:hint="default"/>
      </w:rPr>
    </w:lvl>
  </w:abstractNum>
  <w:abstractNum w:abstractNumId="65">
    <w:nsid w:val="7D9F1BC1"/>
    <w:multiLevelType w:val="hybridMultilevel"/>
    <w:tmpl w:val="F8D258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3"/>
  </w:num>
  <w:num w:numId="4">
    <w:abstractNumId w:val="64"/>
  </w:num>
  <w:num w:numId="5">
    <w:abstractNumId w:val="61"/>
  </w:num>
  <w:num w:numId="6">
    <w:abstractNumId w:val="48"/>
  </w:num>
  <w:num w:numId="7">
    <w:abstractNumId w:val="40"/>
  </w:num>
  <w:num w:numId="8">
    <w:abstractNumId w:val="46"/>
  </w:num>
  <w:num w:numId="9">
    <w:abstractNumId w:val="58"/>
  </w:num>
  <w:num w:numId="10">
    <w:abstractNumId w:val="52"/>
  </w:num>
  <w:num w:numId="11">
    <w:abstractNumId w:val="63"/>
  </w:num>
  <w:num w:numId="12">
    <w:abstractNumId w:val="37"/>
  </w:num>
  <w:num w:numId="13">
    <w:abstractNumId w:val="49"/>
  </w:num>
  <w:num w:numId="14">
    <w:abstractNumId w:val="4"/>
  </w:num>
  <w:num w:numId="15">
    <w:abstractNumId w:val="47"/>
  </w:num>
  <w:num w:numId="16">
    <w:abstractNumId w:val="26"/>
  </w:num>
  <w:num w:numId="17">
    <w:abstractNumId w:val="20"/>
  </w:num>
  <w:num w:numId="18">
    <w:abstractNumId w:val="55"/>
  </w:num>
  <w:num w:numId="19">
    <w:abstractNumId w:val="22"/>
  </w:num>
  <w:num w:numId="20">
    <w:abstractNumId w:val="19"/>
  </w:num>
  <w:num w:numId="21">
    <w:abstractNumId w:val="1"/>
  </w:num>
  <w:num w:numId="22">
    <w:abstractNumId w:val="10"/>
  </w:num>
  <w:num w:numId="23">
    <w:abstractNumId w:val="62"/>
  </w:num>
  <w:num w:numId="24">
    <w:abstractNumId w:val="30"/>
  </w:num>
  <w:num w:numId="25">
    <w:abstractNumId w:val="17"/>
  </w:num>
  <w:num w:numId="26">
    <w:abstractNumId w:val="6"/>
  </w:num>
  <w:num w:numId="27">
    <w:abstractNumId w:val="44"/>
  </w:num>
  <w:num w:numId="28">
    <w:abstractNumId w:val="32"/>
  </w:num>
  <w:num w:numId="29">
    <w:abstractNumId w:val="50"/>
  </w:num>
  <w:num w:numId="30">
    <w:abstractNumId w:val="25"/>
  </w:num>
  <w:num w:numId="31">
    <w:abstractNumId w:val="18"/>
  </w:num>
  <w:num w:numId="32">
    <w:abstractNumId w:val="31"/>
  </w:num>
  <w:num w:numId="33">
    <w:abstractNumId w:val="38"/>
  </w:num>
  <w:num w:numId="34">
    <w:abstractNumId w:val="21"/>
  </w:num>
  <w:num w:numId="35">
    <w:abstractNumId w:val="3"/>
  </w:num>
  <w:num w:numId="36">
    <w:abstractNumId w:val="33"/>
  </w:num>
  <w:num w:numId="37">
    <w:abstractNumId w:val="29"/>
  </w:num>
  <w:num w:numId="38">
    <w:abstractNumId w:val="42"/>
  </w:num>
  <w:num w:numId="39">
    <w:abstractNumId w:val="9"/>
  </w:num>
  <w:num w:numId="40">
    <w:abstractNumId w:val="41"/>
  </w:num>
  <w:num w:numId="41">
    <w:abstractNumId w:val="24"/>
  </w:num>
  <w:num w:numId="42">
    <w:abstractNumId w:val="27"/>
  </w:num>
  <w:num w:numId="43">
    <w:abstractNumId w:val="13"/>
  </w:num>
  <w:num w:numId="44">
    <w:abstractNumId w:val="16"/>
  </w:num>
  <w:num w:numId="45">
    <w:abstractNumId w:val="36"/>
  </w:num>
  <w:num w:numId="46">
    <w:abstractNumId w:val="7"/>
  </w:num>
  <w:num w:numId="47">
    <w:abstractNumId w:val="56"/>
  </w:num>
  <w:num w:numId="48">
    <w:abstractNumId w:val="35"/>
  </w:num>
  <w:num w:numId="49">
    <w:abstractNumId w:val="39"/>
  </w:num>
  <w:num w:numId="50">
    <w:abstractNumId w:val="65"/>
  </w:num>
  <w:num w:numId="51">
    <w:abstractNumId w:val="45"/>
  </w:num>
  <w:num w:numId="52">
    <w:abstractNumId w:val="14"/>
  </w:num>
  <w:num w:numId="53">
    <w:abstractNumId w:val="60"/>
  </w:num>
  <w:num w:numId="54">
    <w:abstractNumId w:val="59"/>
  </w:num>
  <w:num w:numId="55">
    <w:abstractNumId w:val="57"/>
  </w:num>
  <w:num w:numId="56">
    <w:abstractNumId w:val="12"/>
  </w:num>
  <w:num w:numId="57">
    <w:abstractNumId w:val="51"/>
  </w:num>
  <w:num w:numId="58">
    <w:abstractNumId w:val="11"/>
  </w:num>
  <w:num w:numId="59">
    <w:abstractNumId w:val="5"/>
  </w:num>
  <w:num w:numId="60">
    <w:abstractNumId w:val="2"/>
  </w:num>
  <w:num w:numId="61">
    <w:abstractNumId w:val="8"/>
  </w:num>
  <w:num w:numId="62">
    <w:abstractNumId w:val="23"/>
  </w:num>
  <w:num w:numId="63">
    <w:abstractNumId w:val="54"/>
  </w:num>
  <w:num w:numId="64">
    <w:abstractNumId w:val="15"/>
  </w:num>
  <w:num w:numId="65">
    <w:abstractNumId w:val="53"/>
  </w:num>
  <w:num w:numId="66">
    <w:abstractNumId w:val="28"/>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8546"/>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05CE"/>
    <w:rsid w:val="0000282D"/>
    <w:rsid w:val="00005D08"/>
    <w:rsid w:val="00010861"/>
    <w:rsid w:val="0001428A"/>
    <w:rsid w:val="000156D3"/>
    <w:rsid w:val="000237B0"/>
    <w:rsid w:val="00023A8D"/>
    <w:rsid w:val="00031C0A"/>
    <w:rsid w:val="000341D6"/>
    <w:rsid w:val="000368A7"/>
    <w:rsid w:val="00036DBD"/>
    <w:rsid w:val="0004689E"/>
    <w:rsid w:val="00047D38"/>
    <w:rsid w:val="00051F8B"/>
    <w:rsid w:val="00053A35"/>
    <w:rsid w:val="0006627E"/>
    <w:rsid w:val="00070A1C"/>
    <w:rsid w:val="00082D27"/>
    <w:rsid w:val="000831F3"/>
    <w:rsid w:val="00083CE1"/>
    <w:rsid w:val="0008551F"/>
    <w:rsid w:val="00090499"/>
    <w:rsid w:val="00091566"/>
    <w:rsid w:val="0009219B"/>
    <w:rsid w:val="00096DBF"/>
    <w:rsid w:val="000B7152"/>
    <w:rsid w:val="000C3B1C"/>
    <w:rsid w:val="000D0B8F"/>
    <w:rsid w:val="000D43DA"/>
    <w:rsid w:val="000E0157"/>
    <w:rsid w:val="00100EAD"/>
    <w:rsid w:val="001056A8"/>
    <w:rsid w:val="00110974"/>
    <w:rsid w:val="0011511A"/>
    <w:rsid w:val="00116BB0"/>
    <w:rsid w:val="00120257"/>
    <w:rsid w:val="0012418B"/>
    <w:rsid w:val="0012588D"/>
    <w:rsid w:val="00130C6E"/>
    <w:rsid w:val="001311F5"/>
    <w:rsid w:val="0013257B"/>
    <w:rsid w:val="00132BB4"/>
    <w:rsid w:val="001362D2"/>
    <w:rsid w:val="001365A5"/>
    <w:rsid w:val="0014276B"/>
    <w:rsid w:val="00143543"/>
    <w:rsid w:val="00151396"/>
    <w:rsid w:val="001514A1"/>
    <w:rsid w:val="001516D3"/>
    <w:rsid w:val="00153A97"/>
    <w:rsid w:val="00170605"/>
    <w:rsid w:val="00173023"/>
    <w:rsid w:val="001779FE"/>
    <w:rsid w:val="00181D91"/>
    <w:rsid w:val="00190C9A"/>
    <w:rsid w:val="00192935"/>
    <w:rsid w:val="00195F5D"/>
    <w:rsid w:val="001A21A4"/>
    <w:rsid w:val="001B353D"/>
    <w:rsid w:val="001B5FBB"/>
    <w:rsid w:val="001C2B8D"/>
    <w:rsid w:val="001D05D0"/>
    <w:rsid w:val="001D6C0C"/>
    <w:rsid w:val="001D70ED"/>
    <w:rsid w:val="001D721B"/>
    <w:rsid w:val="001E6E78"/>
    <w:rsid w:val="001E74C7"/>
    <w:rsid w:val="001E78A7"/>
    <w:rsid w:val="001F1001"/>
    <w:rsid w:val="001F2ABA"/>
    <w:rsid w:val="001F71CF"/>
    <w:rsid w:val="002021D2"/>
    <w:rsid w:val="00210644"/>
    <w:rsid w:val="00220B1F"/>
    <w:rsid w:val="00222BC5"/>
    <w:rsid w:val="00225FFE"/>
    <w:rsid w:val="00231F40"/>
    <w:rsid w:val="0023500F"/>
    <w:rsid w:val="00237E72"/>
    <w:rsid w:val="00242A86"/>
    <w:rsid w:val="00247A23"/>
    <w:rsid w:val="00257CA9"/>
    <w:rsid w:val="002630F5"/>
    <w:rsid w:val="00263DF6"/>
    <w:rsid w:val="00264C4B"/>
    <w:rsid w:val="002650CD"/>
    <w:rsid w:val="002660B1"/>
    <w:rsid w:val="00270168"/>
    <w:rsid w:val="00272F45"/>
    <w:rsid w:val="00276FE2"/>
    <w:rsid w:val="00280241"/>
    <w:rsid w:val="00286448"/>
    <w:rsid w:val="002911BD"/>
    <w:rsid w:val="002A4C02"/>
    <w:rsid w:val="002A5357"/>
    <w:rsid w:val="002A7170"/>
    <w:rsid w:val="002A735A"/>
    <w:rsid w:val="002B225B"/>
    <w:rsid w:val="002B3371"/>
    <w:rsid w:val="002C37EE"/>
    <w:rsid w:val="002D181E"/>
    <w:rsid w:val="002D36D2"/>
    <w:rsid w:val="002D6F46"/>
    <w:rsid w:val="002E48CB"/>
    <w:rsid w:val="002E617A"/>
    <w:rsid w:val="002E6E1A"/>
    <w:rsid w:val="002F1576"/>
    <w:rsid w:val="002F27BC"/>
    <w:rsid w:val="002F3FAB"/>
    <w:rsid w:val="002F42B5"/>
    <w:rsid w:val="00303791"/>
    <w:rsid w:val="00312508"/>
    <w:rsid w:val="00313E84"/>
    <w:rsid w:val="003157C0"/>
    <w:rsid w:val="00315A81"/>
    <w:rsid w:val="003220D3"/>
    <w:rsid w:val="00332B0E"/>
    <w:rsid w:val="00336F44"/>
    <w:rsid w:val="00343644"/>
    <w:rsid w:val="00345AC6"/>
    <w:rsid w:val="003477B1"/>
    <w:rsid w:val="00360B2C"/>
    <w:rsid w:val="00361C90"/>
    <w:rsid w:val="00374D33"/>
    <w:rsid w:val="00382C48"/>
    <w:rsid w:val="00386A56"/>
    <w:rsid w:val="00395127"/>
    <w:rsid w:val="003A31A0"/>
    <w:rsid w:val="003A3E96"/>
    <w:rsid w:val="003A45C0"/>
    <w:rsid w:val="003A6AF9"/>
    <w:rsid w:val="003B4742"/>
    <w:rsid w:val="003B7A73"/>
    <w:rsid w:val="003C5121"/>
    <w:rsid w:val="003C6115"/>
    <w:rsid w:val="003C69BC"/>
    <w:rsid w:val="003C7D49"/>
    <w:rsid w:val="003D05DA"/>
    <w:rsid w:val="003D3D07"/>
    <w:rsid w:val="003D4862"/>
    <w:rsid w:val="003D57C8"/>
    <w:rsid w:val="003E207B"/>
    <w:rsid w:val="003E387D"/>
    <w:rsid w:val="003E56DA"/>
    <w:rsid w:val="003E5DF1"/>
    <w:rsid w:val="003E7267"/>
    <w:rsid w:val="003F22DF"/>
    <w:rsid w:val="003F46EE"/>
    <w:rsid w:val="003F77A9"/>
    <w:rsid w:val="00400788"/>
    <w:rsid w:val="00406782"/>
    <w:rsid w:val="004101DD"/>
    <w:rsid w:val="00410673"/>
    <w:rsid w:val="004163F3"/>
    <w:rsid w:val="00417EA4"/>
    <w:rsid w:val="00422DD5"/>
    <w:rsid w:val="00423D84"/>
    <w:rsid w:val="00432926"/>
    <w:rsid w:val="00435DFA"/>
    <w:rsid w:val="00441C70"/>
    <w:rsid w:val="0044305D"/>
    <w:rsid w:val="00443310"/>
    <w:rsid w:val="00445760"/>
    <w:rsid w:val="00445F08"/>
    <w:rsid w:val="00446428"/>
    <w:rsid w:val="00446495"/>
    <w:rsid w:val="004612D3"/>
    <w:rsid w:val="004800A2"/>
    <w:rsid w:val="00485AE7"/>
    <w:rsid w:val="004866CC"/>
    <w:rsid w:val="004B0B45"/>
    <w:rsid w:val="004B4E66"/>
    <w:rsid w:val="004C27B1"/>
    <w:rsid w:val="004C78C0"/>
    <w:rsid w:val="004D1BB2"/>
    <w:rsid w:val="004D31A7"/>
    <w:rsid w:val="004D78AF"/>
    <w:rsid w:val="004E187B"/>
    <w:rsid w:val="004E1DF7"/>
    <w:rsid w:val="004F5414"/>
    <w:rsid w:val="0050206A"/>
    <w:rsid w:val="0050671D"/>
    <w:rsid w:val="0051347C"/>
    <w:rsid w:val="005222C0"/>
    <w:rsid w:val="00530874"/>
    <w:rsid w:val="00534B91"/>
    <w:rsid w:val="00541A4C"/>
    <w:rsid w:val="00556B5A"/>
    <w:rsid w:val="005604D1"/>
    <w:rsid w:val="00563715"/>
    <w:rsid w:val="00566CF6"/>
    <w:rsid w:val="0057053A"/>
    <w:rsid w:val="00570D61"/>
    <w:rsid w:val="005753D1"/>
    <w:rsid w:val="005760AF"/>
    <w:rsid w:val="005821A3"/>
    <w:rsid w:val="00583168"/>
    <w:rsid w:val="00586A93"/>
    <w:rsid w:val="00591C38"/>
    <w:rsid w:val="005A3B95"/>
    <w:rsid w:val="005B1DD3"/>
    <w:rsid w:val="005D0814"/>
    <w:rsid w:val="005D7B89"/>
    <w:rsid w:val="005E07B0"/>
    <w:rsid w:val="005E3BBC"/>
    <w:rsid w:val="005E7077"/>
    <w:rsid w:val="005E7DF1"/>
    <w:rsid w:val="005F1950"/>
    <w:rsid w:val="005F3EFD"/>
    <w:rsid w:val="005F6CCB"/>
    <w:rsid w:val="0060503B"/>
    <w:rsid w:val="00611687"/>
    <w:rsid w:val="00625910"/>
    <w:rsid w:val="00626E41"/>
    <w:rsid w:val="00632335"/>
    <w:rsid w:val="006324AA"/>
    <w:rsid w:val="006350AC"/>
    <w:rsid w:val="006436E9"/>
    <w:rsid w:val="00644D66"/>
    <w:rsid w:val="0066667E"/>
    <w:rsid w:val="00682226"/>
    <w:rsid w:val="0069015C"/>
    <w:rsid w:val="00694846"/>
    <w:rsid w:val="00694EF6"/>
    <w:rsid w:val="006A47F3"/>
    <w:rsid w:val="006B569C"/>
    <w:rsid w:val="006C0E6E"/>
    <w:rsid w:val="006C1106"/>
    <w:rsid w:val="006C1CFB"/>
    <w:rsid w:val="006C3FBA"/>
    <w:rsid w:val="006C646D"/>
    <w:rsid w:val="006C64A2"/>
    <w:rsid w:val="006D5654"/>
    <w:rsid w:val="006D6343"/>
    <w:rsid w:val="006F215D"/>
    <w:rsid w:val="00700351"/>
    <w:rsid w:val="00702F9E"/>
    <w:rsid w:val="00716DDC"/>
    <w:rsid w:val="00717988"/>
    <w:rsid w:val="00731936"/>
    <w:rsid w:val="00731E1F"/>
    <w:rsid w:val="00736228"/>
    <w:rsid w:val="00741B85"/>
    <w:rsid w:val="00745013"/>
    <w:rsid w:val="0074535B"/>
    <w:rsid w:val="00751E0D"/>
    <w:rsid w:val="00763BF7"/>
    <w:rsid w:val="0077162A"/>
    <w:rsid w:val="00771721"/>
    <w:rsid w:val="00777275"/>
    <w:rsid w:val="00777580"/>
    <w:rsid w:val="00782EC0"/>
    <w:rsid w:val="00787D87"/>
    <w:rsid w:val="00791D5E"/>
    <w:rsid w:val="0079666D"/>
    <w:rsid w:val="007A1FCC"/>
    <w:rsid w:val="007A5865"/>
    <w:rsid w:val="007B1819"/>
    <w:rsid w:val="007B24F2"/>
    <w:rsid w:val="007B3AD7"/>
    <w:rsid w:val="007B427C"/>
    <w:rsid w:val="007C19BA"/>
    <w:rsid w:val="007C4C6D"/>
    <w:rsid w:val="007C5EB2"/>
    <w:rsid w:val="007C616C"/>
    <w:rsid w:val="007E2594"/>
    <w:rsid w:val="007E260B"/>
    <w:rsid w:val="007F03A7"/>
    <w:rsid w:val="007F27AF"/>
    <w:rsid w:val="007F2C62"/>
    <w:rsid w:val="007F3734"/>
    <w:rsid w:val="00805A2A"/>
    <w:rsid w:val="00812184"/>
    <w:rsid w:val="008144A1"/>
    <w:rsid w:val="00814AEE"/>
    <w:rsid w:val="0081707F"/>
    <w:rsid w:val="0082097A"/>
    <w:rsid w:val="00821DB3"/>
    <w:rsid w:val="00837F1D"/>
    <w:rsid w:val="00842539"/>
    <w:rsid w:val="008477F5"/>
    <w:rsid w:val="00847945"/>
    <w:rsid w:val="00860D32"/>
    <w:rsid w:val="0086595D"/>
    <w:rsid w:val="00870195"/>
    <w:rsid w:val="008753F6"/>
    <w:rsid w:val="00877372"/>
    <w:rsid w:val="00877CC5"/>
    <w:rsid w:val="008830E6"/>
    <w:rsid w:val="0088320B"/>
    <w:rsid w:val="00883B7D"/>
    <w:rsid w:val="00896495"/>
    <w:rsid w:val="008A3E79"/>
    <w:rsid w:val="008B0542"/>
    <w:rsid w:val="008B794E"/>
    <w:rsid w:val="008D7712"/>
    <w:rsid w:val="008E09BA"/>
    <w:rsid w:val="008E613E"/>
    <w:rsid w:val="008F5137"/>
    <w:rsid w:val="009040F6"/>
    <w:rsid w:val="00905571"/>
    <w:rsid w:val="009067C4"/>
    <w:rsid w:val="00907BC5"/>
    <w:rsid w:val="0091283D"/>
    <w:rsid w:val="00913F2F"/>
    <w:rsid w:val="00915250"/>
    <w:rsid w:val="00916B9A"/>
    <w:rsid w:val="009261C6"/>
    <w:rsid w:val="00926857"/>
    <w:rsid w:val="0092799A"/>
    <w:rsid w:val="00931683"/>
    <w:rsid w:val="00935D95"/>
    <w:rsid w:val="00943905"/>
    <w:rsid w:val="00943DD4"/>
    <w:rsid w:val="00944AA3"/>
    <w:rsid w:val="0095474F"/>
    <w:rsid w:val="0095790C"/>
    <w:rsid w:val="00971102"/>
    <w:rsid w:val="00974D77"/>
    <w:rsid w:val="009812FC"/>
    <w:rsid w:val="0098202A"/>
    <w:rsid w:val="00983962"/>
    <w:rsid w:val="009841CB"/>
    <w:rsid w:val="00993D7F"/>
    <w:rsid w:val="009A0E18"/>
    <w:rsid w:val="009A500C"/>
    <w:rsid w:val="009B5D4D"/>
    <w:rsid w:val="009C61ED"/>
    <w:rsid w:val="009D2ACB"/>
    <w:rsid w:val="009D4FD3"/>
    <w:rsid w:val="009E1816"/>
    <w:rsid w:val="009E1853"/>
    <w:rsid w:val="009E4F0D"/>
    <w:rsid w:val="009E5EB8"/>
    <w:rsid w:val="009E6559"/>
    <w:rsid w:val="009E6B20"/>
    <w:rsid w:val="009F4E2F"/>
    <w:rsid w:val="009F522A"/>
    <w:rsid w:val="00A0458A"/>
    <w:rsid w:val="00A06947"/>
    <w:rsid w:val="00A10084"/>
    <w:rsid w:val="00A135F1"/>
    <w:rsid w:val="00A21128"/>
    <w:rsid w:val="00A25AE2"/>
    <w:rsid w:val="00A31117"/>
    <w:rsid w:val="00A35971"/>
    <w:rsid w:val="00A37194"/>
    <w:rsid w:val="00A379C1"/>
    <w:rsid w:val="00A4363D"/>
    <w:rsid w:val="00A46A71"/>
    <w:rsid w:val="00A50490"/>
    <w:rsid w:val="00A522B7"/>
    <w:rsid w:val="00A60961"/>
    <w:rsid w:val="00A66267"/>
    <w:rsid w:val="00A67DA7"/>
    <w:rsid w:val="00A70E8D"/>
    <w:rsid w:val="00A7201C"/>
    <w:rsid w:val="00A77E8D"/>
    <w:rsid w:val="00A822EF"/>
    <w:rsid w:val="00A8399C"/>
    <w:rsid w:val="00A87BDD"/>
    <w:rsid w:val="00A902EC"/>
    <w:rsid w:val="00A94402"/>
    <w:rsid w:val="00AA2B0B"/>
    <w:rsid w:val="00AA3861"/>
    <w:rsid w:val="00AA4D02"/>
    <w:rsid w:val="00AB2592"/>
    <w:rsid w:val="00AB6F49"/>
    <w:rsid w:val="00AC77CC"/>
    <w:rsid w:val="00AD2967"/>
    <w:rsid w:val="00AD3F32"/>
    <w:rsid w:val="00AD7515"/>
    <w:rsid w:val="00AE140B"/>
    <w:rsid w:val="00AE179C"/>
    <w:rsid w:val="00AE48B4"/>
    <w:rsid w:val="00AE60AC"/>
    <w:rsid w:val="00AF6032"/>
    <w:rsid w:val="00AF75BE"/>
    <w:rsid w:val="00B02282"/>
    <w:rsid w:val="00B13005"/>
    <w:rsid w:val="00B17EFA"/>
    <w:rsid w:val="00B31650"/>
    <w:rsid w:val="00B31F90"/>
    <w:rsid w:val="00B326CE"/>
    <w:rsid w:val="00B4758A"/>
    <w:rsid w:val="00B527CA"/>
    <w:rsid w:val="00B56CC8"/>
    <w:rsid w:val="00B577F0"/>
    <w:rsid w:val="00B61296"/>
    <w:rsid w:val="00B65F63"/>
    <w:rsid w:val="00B76690"/>
    <w:rsid w:val="00B841EC"/>
    <w:rsid w:val="00B928FD"/>
    <w:rsid w:val="00BA236B"/>
    <w:rsid w:val="00BA577F"/>
    <w:rsid w:val="00BA57C0"/>
    <w:rsid w:val="00BA640C"/>
    <w:rsid w:val="00BC2F79"/>
    <w:rsid w:val="00BD66D5"/>
    <w:rsid w:val="00BE0C44"/>
    <w:rsid w:val="00BE2677"/>
    <w:rsid w:val="00BE4E1E"/>
    <w:rsid w:val="00BF0C99"/>
    <w:rsid w:val="00C02F3C"/>
    <w:rsid w:val="00C03B15"/>
    <w:rsid w:val="00C1221E"/>
    <w:rsid w:val="00C16570"/>
    <w:rsid w:val="00C21656"/>
    <w:rsid w:val="00C22E1F"/>
    <w:rsid w:val="00C241EF"/>
    <w:rsid w:val="00C26087"/>
    <w:rsid w:val="00C27C63"/>
    <w:rsid w:val="00C32546"/>
    <w:rsid w:val="00C33365"/>
    <w:rsid w:val="00C33772"/>
    <w:rsid w:val="00C339F3"/>
    <w:rsid w:val="00C36C05"/>
    <w:rsid w:val="00C40FA6"/>
    <w:rsid w:val="00C44500"/>
    <w:rsid w:val="00C53D27"/>
    <w:rsid w:val="00C564BC"/>
    <w:rsid w:val="00C62DF5"/>
    <w:rsid w:val="00C631AD"/>
    <w:rsid w:val="00C65364"/>
    <w:rsid w:val="00C73376"/>
    <w:rsid w:val="00C743AE"/>
    <w:rsid w:val="00C75D2E"/>
    <w:rsid w:val="00C83817"/>
    <w:rsid w:val="00C911B8"/>
    <w:rsid w:val="00C91844"/>
    <w:rsid w:val="00C92FA7"/>
    <w:rsid w:val="00C94F48"/>
    <w:rsid w:val="00C96B77"/>
    <w:rsid w:val="00C96D8D"/>
    <w:rsid w:val="00C9780D"/>
    <w:rsid w:val="00CA37CD"/>
    <w:rsid w:val="00CB1BFC"/>
    <w:rsid w:val="00CB7B15"/>
    <w:rsid w:val="00CB7C0F"/>
    <w:rsid w:val="00CC47E7"/>
    <w:rsid w:val="00CC494E"/>
    <w:rsid w:val="00CC780C"/>
    <w:rsid w:val="00CF052F"/>
    <w:rsid w:val="00D03198"/>
    <w:rsid w:val="00D034B5"/>
    <w:rsid w:val="00D06BB8"/>
    <w:rsid w:val="00D27313"/>
    <w:rsid w:val="00D31A73"/>
    <w:rsid w:val="00D4096F"/>
    <w:rsid w:val="00D41393"/>
    <w:rsid w:val="00D445ED"/>
    <w:rsid w:val="00D51A3E"/>
    <w:rsid w:val="00D6196F"/>
    <w:rsid w:val="00D6644E"/>
    <w:rsid w:val="00D70FDE"/>
    <w:rsid w:val="00D7516C"/>
    <w:rsid w:val="00D862B9"/>
    <w:rsid w:val="00D92FB5"/>
    <w:rsid w:val="00DA1CE4"/>
    <w:rsid w:val="00DC199B"/>
    <w:rsid w:val="00DD02EB"/>
    <w:rsid w:val="00DD4A0A"/>
    <w:rsid w:val="00DD6755"/>
    <w:rsid w:val="00DF6EFC"/>
    <w:rsid w:val="00E018F8"/>
    <w:rsid w:val="00E04E5A"/>
    <w:rsid w:val="00E12A3F"/>
    <w:rsid w:val="00E13121"/>
    <w:rsid w:val="00E13DFD"/>
    <w:rsid w:val="00E17813"/>
    <w:rsid w:val="00E43951"/>
    <w:rsid w:val="00E57AEA"/>
    <w:rsid w:val="00E61C7E"/>
    <w:rsid w:val="00E6240D"/>
    <w:rsid w:val="00E62A1D"/>
    <w:rsid w:val="00E6578E"/>
    <w:rsid w:val="00E66BFA"/>
    <w:rsid w:val="00E702B8"/>
    <w:rsid w:val="00E754E6"/>
    <w:rsid w:val="00E77BDC"/>
    <w:rsid w:val="00E81200"/>
    <w:rsid w:val="00E8190B"/>
    <w:rsid w:val="00E82BA2"/>
    <w:rsid w:val="00E843F7"/>
    <w:rsid w:val="00E9237F"/>
    <w:rsid w:val="00E925E7"/>
    <w:rsid w:val="00E9695E"/>
    <w:rsid w:val="00EA10E4"/>
    <w:rsid w:val="00EA6356"/>
    <w:rsid w:val="00EC0E26"/>
    <w:rsid w:val="00EC29D1"/>
    <w:rsid w:val="00EC42B9"/>
    <w:rsid w:val="00EC6240"/>
    <w:rsid w:val="00EC69DF"/>
    <w:rsid w:val="00ED54E7"/>
    <w:rsid w:val="00EE2F75"/>
    <w:rsid w:val="00EF3CC7"/>
    <w:rsid w:val="00EF5581"/>
    <w:rsid w:val="00F04F21"/>
    <w:rsid w:val="00F115F5"/>
    <w:rsid w:val="00F11C92"/>
    <w:rsid w:val="00F12C7C"/>
    <w:rsid w:val="00F25283"/>
    <w:rsid w:val="00F27049"/>
    <w:rsid w:val="00F3352A"/>
    <w:rsid w:val="00F34216"/>
    <w:rsid w:val="00F34547"/>
    <w:rsid w:val="00F60DF3"/>
    <w:rsid w:val="00F65441"/>
    <w:rsid w:val="00F66384"/>
    <w:rsid w:val="00F873F7"/>
    <w:rsid w:val="00F922AF"/>
    <w:rsid w:val="00FA3218"/>
    <w:rsid w:val="00FB25AD"/>
    <w:rsid w:val="00FC1377"/>
    <w:rsid w:val="00FC20A5"/>
    <w:rsid w:val="00FD1FAC"/>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32"/>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2">
    <w:name w:val="heading 2"/>
    <w:basedOn w:val="Normal"/>
    <w:next w:val="Normal"/>
    <w:link w:val="Heading2Char"/>
    <w:uiPriority w:val="9"/>
    <w:unhideWhenUsed/>
    <w:qFormat/>
    <w:rsid w:val="00023A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3A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694EF6"/>
    <w:pPr>
      <w:spacing w:before="240" w:after="60"/>
      <w:outlineLvl w:val="4"/>
    </w:pPr>
    <w:rPr>
      <w:rFonts w:ascii="Calibri" w:eastAsia="Times New Roman" w:hAnsi="Calibri" w:cs="Times New Roman"/>
      <w:b/>
      <w:bCs/>
      <w:i/>
      <w:iCs/>
      <w:sz w:val="26"/>
      <w:szCs w:val="26"/>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uiPriority w:val="99"/>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link w:val="HeaderChar"/>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styleId="NormalWeb">
    <w:name w:val="Normal (Web)"/>
    <w:basedOn w:val="Normal"/>
    <w:uiPriority w:val="99"/>
    <w:unhideWhenUsed/>
    <w:rsid w:val="006350AC"/>
    <w:pPr>
      <w:spacing w:before="100" w:beforeAutospacing="1" w:after="100" w:afterAutospacing="1"/>
    </w:pPr>
    <w:rPr>
      <w:rFonts w:ascii="Times New Roman" w:eastAsia="Times New Roman" w:hAnsi="Times New Roman" w:cs="Times New Roman"/>
      <w:szCs w:val="24"/>
      <w:lang w:val="en-US"/>
    </w:rPr>
  </w:style>
  <w:style w:type="paragraph" w:customStyle="1" w:styleId="Default">
    <w:name w:val="Default"/>
    <w:rsid w:val="00860D32"/>
    <w:pPr>
      <w:autoSpaceDE w:val="0"/>
      <w:autoSpaceDN w:val="0"/>
      <w:adjustRightInd w:val="0"/>
    </w:pPr>
    <w:rPr>
      <w:color w:val="000000"/>
      <w:sz w:val="24"/>
      <w:szCs w:val="24"/>
      <w:lang w:bidi="ar-SA"/>
    </w:rPr>
  </w:style>
  <w:style w:type="paragraph" w:customStyle="1" w:styleId="NormalSCM">
    <w:name w:val="Normal SCM"/>
    <w:basedOn w:val="Normal"/>
    <w:link w:val="NormalSCMChar"/>
    <w:rsid w:val="0088320B"/>
    <w:pPr>
      <w:spacing w:after="120"/>
      <w:ind w:right="68"/>
      <w:jc w:val="both"/>
    </w:pPr>
    <w:rPr>
      <w:rFonts w:ascii="Times New Roman" w:eastAsia="Times New Roman" w:hAnsi="Times New Roman" w:cs="Times New Roman"/>
      <w:color w:val="000000"/>
      <w:sz w:val="22"/>
      <w:lang w:val="en-GB"/>
    </w:rPr>
  </w:style>
  <w:style w:type="character" w:customStyle="1" w:styleId="NormalSCMChar">
    <w:name w:val="Normal SCM Char"/>
    <w:link w:val="NormalSCM"/>
    <w:rsid w:val="0088320B"/>
    <w:rPr>
      <w:color w:val="000000"/>
      <w:sz w:val="22"/>
      <w:szCs w:val="22"/>
      <w:lang w:val="en-GB" w:bidi="ar-SA"/>
    </w:rPr>
  </w:style>
  <w:style w:type="character" w:customStyle="1" w:styleId="Heading5Char">
    <w:name w:val="Heading 5 Char"/>
    <w:basedOn w:val="DefaultParagraphFont"/>
    <w:link w:val="Heading5"/>
    <w:rsid w:val="00694EF6"/>
    <w:rPr>
      <w:rFonts w:ascii="Calibri" w:hAnsi="Calibri"/>
      <w:b/>
      <w:bCs/>
      <w:i/>
      <w:iCs/>
      <w:sz w:val="26"/>
      <w:szCs w:val="26"/>
      <w:lang w:val="fr-FR" w:eastAsia="en-GB" w:bidi="ar-SA"/>
    </w:rPr>
  </w:style>
  <w:style w:type="character" w:customStyle="1" w:styleId="HeaderChar">
    <w:name w:val="Header Char"/>
    <w:basedOn w:val="DefaultParagraphFont"/>
    <w:link w:val="Header"/>
    <w:rsid w:val="00870195"/>
    <w:rPr>
      <w:sz w:val="24"/>
      <w:szCs w:val="24"/>
    </w:rPr>
  </w:style>
  <w:style w:type="paragraph" w:customStyle="1" w:styleId="Indent0">
    <w:name w:val="Indent0"/>
    <w:basedOn w:val="Normal"/>
    <w:rsid w:val="00870195"/>
    <w:pPr>
      <w:keepLines/>
      <w:spacing w:before="60" w:after="60"/>
      <w:jc w:val="both"/>
    </w:pPr>
    <w:rPr>
      <w:rFonts w:ascii="Times New Roman" w:eastAsia="Times New Roman" w:hAnsi="Times New Roman" w:cs="Times New Roman"/>
      <w:sz w:val="20"/>
      <w:szCs w:val="20"/>
      <w:lang w:val="en-GB"/>
    </w:rPr>
  </w:style>
  <w:style w:type="character" w:styleId="Strong">
    <w:name w:val="Strong"/>
    <w:basedOn w:val="DefaultParagraphFont"/>
    <w:uiPriority w:val="22"/>
    <w:qFormat/>
    <w:rsid w:val="00B928FD"/>
    <w:rPr>
      <w:b/>
      <w:bCs/>
    </w:rPr>
  </w:style>
  <w:style w:type="paragraph" w:customStyle="1" w:styleId="BulletBox">
    <w:name w:val="BulletBox"/>
    <w:basedOn w:val="Normal"/>
    <w:rsid w:val="00B928FD"/>
    <w:pPr>
      <w:widowControl w:val="0"/>
      <w:numPr>
        <w:numId w:val="8"/>
      </w:numPr>
      <w:tabs>
        <w:tab w:val="clear" w:pos="1004"/>
        <w:tab w:val="left" w:pos="228"/>
      </w:tabs>
      <w:ind w:left="86" w:firstLine="0"/>
    </w:pPr>
    <w:rPr>
      <w:rFonts w:ascii="Times New Roman" w:eastAsia="Times New Roman" w:hAnsi="Times New Roman" w:cs="Arial"/>
      <w:sz w:val="22"/>
      <w:szCs w:val="20"/>
      <w:lang w:val="en-GB" w:eastAsia="en-GB"/>
    </w:rPr>
  </w:style>
  <w:style w:type="paragraph" w:styleId="TOCHeading">
    <w:name w:val="TOC Heading"/>
    <w:basedOn w:val="Heading1"/>
    <w:next w:val="Normal"/>
    <w:uiPriority w:val="39"/>
    <w:unhideWhenUsed/>
    <w:qFormat/>
    <w:rsid w:val="003E5DF1"/>
    <w:pPr>
      <w:keepLines/>
      <w:widowControl/>
      <w:numPr>
        <w:numId w:val="0"/>
      </w:numPr>
      <w:suppressAutoHyphens w:val="0"/>
      <w:spacing w:before="480" w:after="0" w:line="276" w:lineRule="auto"/>
      <w:ind w:right="0"/>
      <w:outlineLvl w:val="9"/>
    </w:pPr>
    <w:rPr>
      <w:rFonts w:asciiTheme="majorHAnsi" w:eastAsiaTheme="majorEastAsia" w:hAnsiTheme="majorHAnsi" w:cstheme="majorBidi"/>
      <w:color w:val="365F91" w:themeColor="accent1" w:themeShade="BF"/>
      <w:sz w:val="28"/>
      <w:szCs w:val="28"/>
      <w:lang w:bidi="ar-SA"/>
    </w:rPr>
  </w:style>
  <w:style w:type="paragraph" w:styleId="TOC2">
    <w:name w:val="toc 2"/>
    <w:basedOn w:val="Normal"/>
    <w:next w:val="Normal"/>
    <w:autoRedefine/>
    <w:uiPriority w:val="39"/>
    <w:unhideWhenUsed/>
    <w:qFormat/>
    <w:rsid w:val="003E5DF1"/>
    <w:pPr>
      <w:spacing w:after="100" w:line="276" w:lineRule="auto"/>
      <w:ind w:left="220"/>
    </w:pPr>
    <w:rPr>
      <w:rFonts w:asciiTheme="minorHAnsi" w:eastAsiaTheme="minorEastAsia" w:hAnsiTheme="minorHAnsi"/>
      <w:sz w:val="22"/>
      <w:lang w:val="en-US"/>
    </w:rPr>
  </w:style>
  <w:style w:type="paragraph" w:styleId="TOC1">
    <w:name w:val="toc 1"/>
    <w:basedOn w:val="Normal"/>
    <w:next w:val="Normal"/>
    <w:autoRedefine/>
    <w:uiPriority w:val="39"/>
    <w:unhideWhenUsed/>
    <w:qFormat/>
    <w:rsid w:val="003E5DF1"/>
    <w:pPr>
      <w:spacing w:after="100" w:line="276" w:lineRule="auto"/>
    </w:pPr>
    <w:rPr>
      <w:rFonts w:asciiTheme="minorHAnsi" w:eastAsiaTheme="minorEastAsia" w:hAnsiTheme="minorHAnsi"/>
      <w:sz w:val="22"/>
      <w:lang w:val="en-US"/>
    </w:rPr>
  </w:style>
  <w:style w:type="paragraph" w:styleId="TOC3">
    <w:name w:val="toc 3"/>
    <w:basedOn w:val="Normal"/>
    <w:next w:val="Normal"/>
    <w:autoRedefine/>
    <w:uiPriority w:val="39"/>
    <w:unhideWhenUsed/>
    <w:qFormat/>
    <w:rsid w:val="003E5DF1"/>
    <w:pPr>
      <w:spacing w:after="100" w:line="276" w:lineRule="auto"/>
      <w:ind w:left="440"/>
    </w:pPr>
    <w:rPr>
      <w:rFonts w:asciiTheme="minorHAnsi" w:eastAsiaTheme="minorEastAsia" w:hAnsiTheme="minorHAnsi"/>
      <w:sz w:val="22"/>
      <w:lang w:val="en-US"/>
    </w:rPr>
  </w:style>
  <w:style w:type="character" w:styleId="FollowedHyperlink">
    <w:name w:val="FollowedHyperlink"/>
    <w:basedOn w:val="DefaultParagraphFont"/>
    <w:uiPriority w:val="99"/>
    <w:semiHidden/>
    <w:unhideWhenUsed/>
    <w:rsid w:val="003E5DF1"/>
    <w:rPr>
      <w:color w:val="800080" w:themeColor="followedHyperlink"/>
      <w:u w:val="single"/>
    </w:rPr>
  </w:style>
  <w:style w:type="character" w:customStyle="1" w:styleId="Heading2Char">
    <w:name w:val="Heading 2 Char"/>
    <w:basedOn w:val="DefaultParagraphFont"/>
    <w:link w:val="Heading2"/>
    <w:uiPriority w:val="9"/>
    <w:rsid w:val="00023A8D"/>
    <w:rPr>
      <w:rFonts w:asciiTheme="majorHAnsi" w:eastAsiaTheme="majorEastAsia" w:hAnsiTheme="majorHAnsi" w:cstheme="majorBidi"/>
      <w:b/>
      <w:bCs/>
      <w:color w:val="4F81BD" w:themeColor="accent1"/>
      <w:sz w:val="26"/>
      <w:szCs w:val="26"/>
      <w:lang w:val="bs-Latn-BA" w:bidi="ar-SA"/>
    </w:rPr>
  </w:style>
  <w:style w:type="character" w:customStyle="1" w:styleId="Heading3Char">
    <w:name w:val="Heading 3 Char"/>
    <w:basedOn w:val="DefaultParagraphFont"/>
    <w:link w:val="Heading3"/>
    <w:uiPriority w:val="9"/>
    <w:rsid w:val="00023A8D"/>
    <w:rPr>
      <w:rFonts w:asciiTheme="majorHAnsi" w:eastAsiaTheme="majorEastAsia" w:hAnsiTheme="majorHAnsi" w:cstheme="majorBidi"/>
      <w:b/>
      <w:bCs/>
      <w:color w:val="4F81BD" w:themeColor="accent1"/>
      <w:sz w:val="24"/>
      <w:szCs w:val="22"/>
      <w:lang w:val="bs-Latn-BA" w:bidi="ar-SA"/>
    </w:rPr>
  </w:style>
  <w:style w:type="paragraph" w:customStyle="1" w:styleId="IF4TMbodytext">
    <w:name w:val="IF4TM body text"/>
    <w:basedOn w:val="Normal"/>
    <w:qFormat/>
    <w:rsid w:val="0001428A"/>
    <w:pPr>
      <w:spacing w:after="120"/>
      <w:jc w:val="both"/>
    </w:pPr>
    <w:rPr>
      <w:rFonts w:ascii="Arial" w:eastAsia="Calibri" w:hAnsi="Arial" w:cs="Arial"/>
      <w:szCs w:val="24"/>
      <w:lang w:val="en-US" w:eastAsia="de-DE"/>
    </w:rPr>
  </w:style>
</w:styles>
</file>

<file path=word/webSettings.xml><?xml version="1.0" encoding="utf-8"?>
<w:webSettings xmlns:r="http://schemas.openxmlformats.org/officeDocument/2006/relationships" xmlns:w="http://schemas.openxmlformats.org/wordprocessingml/2006/main">
  <w:divs>
    <w:div w:id="387415472">
      <w:bodyDiv w:val="1"/>
      <w:marLeft w:val="0"/>
      <w:marRight w:val="0"/>
      <w:marTop w:val="0"/>
      <w:marBottom w:val="0"/>
      <w:divBdr>
        <w:top w:val="none" w:sz="0" w:space="0" w:color="auto"/>
        <w:left w:val="none" w:sz="0" w:space="0" w:color="auto"/>
        <w:bottom w:val="none" w:sz="0" w:space="0" w:color="auto"/>
        <w:right w:val="none" w:sz="0" w:space="0" w:color="auto"/>
      </w:divBdr>
      <w:divsChild>
        <w:div w:id="1265727122">
          <w:marLeft w:val="547"/>
          <w:marRight w:val="0"/>
          <w:marTop w:val="130"/>
          <w:marBottom w:val="0"/>
          <w:divBdr>
            <w:top w:val="none" w:sz="0" w:space="0" w:color="auto"/>
            <w:left w:val="none" w:sz="0" w:space="0" w:color="auto"/>
            <w:bottom w:val="none" w:sz="0" w:space="0" w:color="auto"/>
            <w:right w:val="none" w:sz="0" w:space="0" w:color="auto"/>
          </w:divBdr>
        </w:div>
        <w:div w:id="1476069344">
          <w:marLeft w:val="547"/>
          <w:marRight w:val="0"/>
          <w:marTop w:val="130"/>
          <w:marBottom w:val="0"/>
          <w:divBdr>
            <w:top w:val="none" w:sz="0" w:space="0" w:color="auto"/>
            <w:left w:val="none" w:sz="0" w:space="0" w:color="auto"/>
            <w:bottom w:val="none" w:sz="0" w:space="0" w:color="auto"/>
            <w:right w:val="none" w:sz="0" w:space="0" w:color="auto"/>
          </w:divBdr>
        </w:div>
      </w:divsChild>
    </w:div>
    <w:div w:id="452754560">
      <w:bodyDiv w:val="1"/>
      <w:marLeft w:val="0"/>
      <w:marRight w:val="0"/>
      <w:marTop w:val="0"/>
      <w:marBottom w:val="0"/>
      <w:divBdr>
        <w:top w:val="none" w:sz="0" w:space="0" w:color="auto"/>
        <w:left w:val="none" w:sz="0" w:space="0" w:color="auto"/>
        <w:bottom w:val="none" w:sz="0" w:space="0" w:color="auto"/>
        <w:right w:val="none" w:sz="0" w:space="0" w:color="auto"/>
      </w:divBdr>
      <w:divsChild>
        <w:div w:id="168909183">
          <w:marLeft w:val="547"/>
          <w:marRight w:val="0"/>
          <w:marTop w:val="134"/>
          <w:marBottom w:val="0"/>
          <w:divBdr>
            <w:top w:val="none" w:sz="0" w:space="0" w:color="auto"/>
            <w:left w:val="none" w:sz="0" w:space="0" w:color="auto"/>
            <w:bottom w:val="none" w:sz="0" w:space="0" w:color="auto"/>
            <w:right w:val="none" w:sz="0" w:space="0" w:color="auto"/>
          </w:divBdr>
        </w:div>
        <w:div w:id="172037062">
          <w:marLeft w:val="547"/>
          <w:marRight w:val="0"/>
          <w:marTop w:val="134"/>
          <w:marBottom w:val="0"/>
          <w:divBdr>
            <w:top w:val="none" w:sz="0" w:space="0" w:color="auto"/>
            <w:left w:val="none" w:sz="0" w:space="0" w:color="auto"/>
            <w:bottom w:val="none" w:sz="0" w:space="0" w:color="auto"/>
            <w:right w:val="none" w:sz="0" w:space="0" w:color="auto"/>
          </w:divBdr>
        </w:div>
      </w:divsChild>
    </w:div>
    <w:div w:id="586887779">
      <w:bodyDiv w:val="1"/>
      <w:marLeft w:val="0"/>
      <w:marRight w:val="0"/>
      <w:marTop w:val="0"/>
      <w:marBottom w:val="0"/>
      <w:divBdr>
        <w:top w:val="none" w:sz="0" w:space="0" w:color="auto"/>
        <w:left w:val="none" w:sz="0" w:space="0" w:color="auto"/>
        <w:bottom w:val="none" w:sz="0" w:space="0" w:color="auto"/>
        <w:right w:val="none" w:sz="0" w:space="0" w:color="auto"/>
      </w:divBdr>
      <w:divsChild>
        <w:div w:id="94836780">
          <w:marLeft w:val="547"/>
          <w:marRight w:val="0"/>
          <w:marTop w:val="130"/>
          <w:marBottom w:val="0"/>
          <w:divBdr>
            <w:top w:val="none" w:sz="0" w:space="0" w:color="auto"/>
            <w:left w:val="none" w:sz="0" w:space="0" w:color="auto"/>
            <w:bottom w:val="none" w:sz="0" w:space="0" w:color="auto"/>
            <w:right w:val="none" w:sz="0" w:space="0" w:color="auto"/>
          </w:divBdr>
        </w:div>
        <w:div w:id="1327316879">
          <w:marLeft w:val="547"/>
          <w:marRight w:val="0"/>
          <w:marTop w:val="130"/>
          <w:marBottom w:val="0"/>
          <w:divBdr>
            <w:top w:val="none" w:sz="0" w:space="0" w:color="auto"/>
            <w:left w:val="none" w:sz="0" w:space="0" w:color="auto"/>
            <w:bottom w:val="none" w:sz="0" w:space="0" w:color="auto"/>
            <w:right w:val="none" w:sz="0" w:space="0" w:color="auto"/>
          </w:divBdr>
        </w:div>
        <w:div w:id="1589118377">
          <w:marLeft w:val="547"/>
          <w:marRight w:val="0"/>
          <w:marTop w:val="130"/>
          <w:marBottom w:val="0"/>
          <w:divBdr>
            <w:top w:val="none" w:sz="0" w:space="0" w:color="auto"/>
            <w:left w:val="none" w:sz="0" w:space="0" w:color="auto"/>
            <w:bottom w:val="none" w:sz="0" w:space="0" w:color="auto"/>
            <w:right w:val="none" w:sz="0" w:space="0" w:color="auto"/>
          </w:divBdr>
        </w:div>
      </w:divsChild>
    </w:div>
    <w:div w:id="1079249139">
      <w:bodyDiv w:val="1"/>
      <w:marLeft w:val="0"/>
      <w:marRight w:val="0"/>
      <w:marTop w:val="0"/>
      <w:marBottom w:val="0"/>
      <w:divBdr>
        <w:top w:val="none" w:sz="0" w:space="0" w:color="auto"/>
        <w:left w:val="none" w:sz="0" w:space="0" w:color="auto"/>
        <w:bottom w:val="none" w:sz="0" w:space="0" w:color="auto"/>
        <w:right w:val="none" w:sz="0" w:space="0" w:color="auto"/>
      </w:divBdr>
    </w:div>
    <w:div w:id="1217283192">
      <w:bodyDiv w:val="1"/>
      <w:marLeft w:val="0"/>
      <w:marRight w:val="0"/>
      <w:marTop w:val="0"/>
      <w:marBottom w:val="0"/>
      <w:divBdr>
        <w:top w:val="none" w:sz="0" w:space="0" w:color="auto"/>
        <w:left w:val="none" w:sz="0" w:space="0" w:color="auto"/>
        <w:bottom w:val="none" w:sz="0" w:space="0" w:color="auto"/>
        <w:right w:val="none" w:sz="0" w:space="0" w:color="auto"/>
      </w:divBdr>
    </w:div>
    <w:div w:id="1316911703">
      <w:bodyDiv w:val="1"/>
      <w:marLeft w:val="0"/>
      <w:marRight w:val="0"/>
      <w:marTop w:val="0"/>
      <w:marBottom w:val="0"/>
      <w:divBdr>
        <w:top w:val="none" w:sz="0" w:space="0" w:color="auto"/>
        <w:left w:val="none" w:sz="0" w:space="0" w:color="auto"/>
        <w:bottom w:val="none" w:sz="0" w:space="0" w:color="auto"/>
        <w:right w:val="none" w:sz="0" w:space="0" w:color="auto"/>
      </w:divBdr>
      <w:divsChild>
        <w:div w:id="1863471367">
          <w:marLeft w:val="547"/>
          <w:marRight w:val="0"/>
          <w:marTop w:val="60"/>
          <w:marBottom w:val="0"/>
          <w:divBdr>
            <w:top w:val="none" w:sz="0" w:space="0" w:color="auto"/>
            <w:left w:val="none" w:sz="0" w:space="0" w:color="auto"/>
            <w:bottom w:val="none" w:sz="0" w:space="0" w:color="auto"/>
            <w:right w:val="none" w:sz="0" w:space="0" w:color="auto"/>
          </w:divBdr>
        </w:div>
        <w:div w:id="251550259">
          <w:marLeft w:val="547"/>
          <w:marRight w:val="0"/>
          <w:marTop w:val="0"/>
          <w:marBottom w:val="0"/>
          <w:divBdr>
            <w:top w:val="none" w:sz="0" w:space="0" w:color="auto"/>
            <w:left w:val="none" w:sz="0" w:space="0" w:color="auto"/>
            <w:bottom w:val="none" w:sz="0" w:space="0" w:color="auto"/>
            <w:right w:val="none" w:sz="0" w:space="0" w:color="auto"/>
          </w:divBdr>
        </w:div>
        <w:div w:id="125507871">
          <w:marLeft w:val="547"/>
          <w:marRight w:val="0"/>
          <w:marTop w:val="0"/>
          <w:marBottom w:val="0"/>
          <w:divBdr>
            <w:top w:val="none" w:sz="0" w:space="0" w:color="auto"/>
            <w:left w:val="none" w:sz="0" w:space="0" w:color="auto"/>
            <w:bottom w:val="none" w:sz="0" w:space="0" w:color="auto"/>
            <w:right w:val="none" w:sz="0" w:space="0" w:color="auto"/>
          </w:divBdr>
        </w:div>
        <w:div w:id="1115825417">
          <w:marLeft w:val="547"/>
          <w:marRight w:val="0"/>
          <w:marTop w:val="0"/>
          <w:marBottom w:val="0"/>
          <w:divBdr>
            <w:top w:val="none" w:sz="0" w:space="0" w:color="auto"/>
            <w:left w:val="none" w:sz="0" w:space="0" w:color="auto"/>
            <w:bottom w:val="none" w:sz="0" w:space="0" w:color="auto"/>
            <w:right w:val="none" w:sz="0" w:space="0" w:color="auto"/>
          </w:divBdr>
        </w:div>
        <w:div w:id="1777290729">
          <w:marLeft w:val="547"/>
          <w:marRight w:val="0"/>
          <w:marTop w:val="0"/>
          <w:marBottom w:val="0"/>
          <w:divBdr>
            <w:top w:val="none" w:sz="0" w:space="0" w:color="auto"/>
            <w:left w:val="none" w:sz="0" w:space="0" w:color="auto"/>
            <w:bottom w:val="none" w:sz="0" w:space="0" w:color="auto"/>
            <w:right w:val="none" w:sz="0" w:space="0" w:color="auto"/>
          </w:divBdr>
        </w:div>
        <w:div w:id="1943027585">
          <w:marLeft w:val="547"/>
          <w:marRight w:val="0"/>
          <w:marTop w:val="0"/>
          <w:marBottom w:val="0"/>
          <w:divBdr>
            <w:top w:val="none" w:sz="0" w:space="0" w:color="auto"/>
            <w:left w:val="none" w:sz="0" w:space="0" w:color="auto"/>
            <w:bottom w:val="none" w:sz="0" w:space="0" w:color="auto"/>
            <w:right w:val="none" w:sz="0" w:space="0" w:color="auto"/>
          </w:divBdr>
        </w:div>
        <w:div w:id="740175469">
          <w:marLeft w:val="547"/>
          <w:marRight w:val="0"/>
          <w:marTop w:val="60"/>
          <w:marBottom w:val="0"/>
          <w:divBdr>
            <w:top w:val="none" w:sz="0" w:space="0" w:color="auto"/>
            <w:left w:val="none" w:sz="0" w:space="0" w:color="auto"/>
            <w:bottom w:val="none" w:sz="0" w:space="0" w:color="auto"/>
            <w:right w:val="none" w:sz="0" w:space="0" w:color="auto"/>
          </w:divBdr>
        </w:div>
        <w:div w:id="690375505">
          <w:marLeft w:val="547"/>
          <w:marRight w:val="0"/>
          <w:marTop w:val="0"/>
          <w:marBottom w:val="0"/>
          <w:divBdr>
            <w:top w:val="none" w:sz="0" w:space="0" w:color="auto"/>
            <w:left w:val="none" w:sz="0" w:space="0" w:color="auto"/>
            <w:bottom w:val="none" w:sz="0" w:space="0" w:color="auto"/>
            <w:right w:val="none" w:sz="0" w:space="0" w:color="auto"/>
          </w:divBdr>
        </w:div>
        <w:div w:id="1915504285">
          <w:marLeft w:val="547"/>
          <w:marRight w:val="0"/>
          <w:marTop w:val="0"/>
          <w:marBottom w:val="0"/>
          <w:divBdr>
            <w:top w:val="none" w:sz="0" w:space="0" w:color="auto"/>
            <w:left w:val="none" w:sz="0" w:space="0" w:color="auto"/>
            <w:bottom w:val="none" w:sz="0" w:space="0" w:color="auto"/>
            <w:right w:val="none" w:sz="0" w:space="0" w:color="auto"/>
          </w:divBdr>
        </w:div>
        <w:div w:id="525758122">
          <w:marLeft w:val="547"/>
          <w:marRight w:val="0"/>
          <w:marTop w:val="0"/>
          <w:marBottom w:val="0"/>
          <w:divBdr>
            <w:top w:val="none" w:sz="0" w:space="0" w:color="auto"/>
            <w:left w:val="none" w:sz="0" w:space="0" w:color="auto"/>
            <w:bottom w:val="none" w:sz="0" w:space="0" w:color="auto"/>
            <w:right w:val="none" w:sz="0" w:space="0" w:color="auto"/>
          </w:divBdr>
        </w:div>
        <w:div w:id="526144186">
          <w:marLeft w:val="547"/>
          <w:marRight w:val="0"/>
          <w:marTop w:val="0"/>
          <w:marBottom w:val="0"/>
          <w:divBdr>
            <w:top w:val="none" w:sz="0" w:space="0" w:color="auto"/>
            <w:left w:val="none" w:sz="0" w:space="0" w:color="auto"/>
            <w:bottom w:val="none" w:sz="0" w:space="0" w:color="auto"/>
            <w:right w:val="none" w:sz="0" w:space="0" w:color="auto"/>
          </w:divBdr>
        </w:div>
        <w:div w:id="1283684294">
          <w:marLeft w:val="547"/>
          <w:marRight w:val="0"/>
          <w:marTop w:val="0"/>
          <w:marBottom w:val="0"/>
          <w:divBdr>
            <w:top w:val="none" w:sz="0" w:space="0" w:color="auto"/>
            <w:left w:val="none" w:sz="0" w:space="0" w:color="auto"/>
            <w:bottom w:val="none" w:sz="0" w:space="0" w:color="auto"/>
            <w:right w:val="none" w:sz="0" w:space="0" w:color="auto"/>
          </w:divBdr>
        </w:div>
        <w:div w:id="565117369">
          <w:marLeft w:val="547"/>
          <w:marRight w:val="0"/>
          <w:marTop w:val="0"/>
          <w:marBottom w:val="0"/>
          <w:divBdr>
            <w:top w:val="none" w:sz="0" w:space="0" w:color="auto"/>
            <w:left w:val="none" w:sz="0" w:space="0" w:color="auto"/>
            <w:bottom w:val="none" w:sz="0" w:space="0" w:color="auto"/>
            <w:right w:val="none" w:sz="0" w:space="0" w:color="auto"/>
          </w:divBdr>
        </w:div>
        <w:div w:id="387145827">
          <w:marLeft w:val="547"/>
          <w:marRight w:val="0"/>
          <w:marTop w:val="60"/>
          <w:marBottom w:val="0"/>
          <w:divBdr>
            <w:top w:val="none" w:sz="0" w:space="0" w:color="auto"/>
            <w:left w:val="none" w:sz="0" w:space="0" w:color="auto"/>
            <w:bottom w:val="none" w:sz="0" w:space="0" w:color="auto"/>
            <w:right w:val="none" w:sz="0" w:space="0" w:color="auto"/>
          </w:divBdr>
        </w:div>
        <w:div w:id="1690789631">
          <w:marLeft w:val="547"/>
          <w:marRight w:val="0"/>
          <w:marTop w:val="0"/>
          <w:marBottom w:val="0"/>
          <w:divBdr>
            <w:top w:val="none" w:sz="0" w:space="0" w:color="auto"/>
            <w:left w:val="none" w:sz="0" w:space="0" w:color="auto"/>
            <w:bottom w:val="none" w:sz="0" w:space="0" w:color="auto"/>
            <w:right w:val="none" w:sz="0" w:space="0" w:color="auto"/>
          </w:divBdr>
        </w:div>
        <w:div w:id="1996882434">
          <w:marLeft w:val="547"/>
          <w:marRight w:val="0"/>
          <w:marTop w:val="0"/>
          <w:marBottom w:val="0"/>
          <w:divBdr>
            <w:top w:val="none" w:sz="0" w:space="0" w:color="auto"/>
            <w:left w:val="none" w:sz="0" w:space="0" w:color="auto"/>
            <w:bottom w:val="none" w:sz="0" w:space="0" w:color="auto"/>
            <w:right w:val="none" w:sz="0" w:space="0" w:color="auto"/>
          </w:divBdr>
        </w:div>
        <w:div w:id="326981480">
          <w:marLeft w:val="547"/>
          <w:marRight w:val="0"/>
          <w:marTop w:val="0"/>
          <w:marBottom w:val="0"/>
          <w:divBdr>
            <w:top w:val="none" w:sz="0" w:space="0" w:color="auto"/>
            <w:left w:val="none" w:sz="0" w:space="0" w:color="auto"/>
            <w:bottom w:val="none" w:sz="0" w:space="0" w:color="auto"/>
            <w:right w:val="none" w:sz="0" w:space="0" w:color="auto"/>
          </w:divBdr>
        </w:div>
        <w:div w:id="1360008558">
          <w:marLeft w:val="547"/>
          <w:marRight w:val="0"/>
          <w:marTop w:val="0"/>
          <w:marBottom w:val="0"/>
          <w:divBdr>
            <w:top w:val="none" w:sz="0" w:space="0" w:color="auto"/>
            <w:left w:val="none" w:sz="0" w:space="0" w:color="auto"/>
            <w:bottom w:val="none" w:sz="0" w:space="0" w:color="auto"/>
            <w:right w:val="none" w:sz="0" w:space="0" w:color="auto"/>
          </w:divBdr>
        </w:div>
        <w:div w:id="1004018608">
          <w:marLeft w:val="547"/>
          <w:marRight w:val="0"/>
          <w:marTop w:val="0"/>
          <w:marBottom w:val="0"/>
          <w:divBdr>
            <w:top w:val="none" w:sz="0" w:space="0" w:color="auto"/>
            <w:left w:val="none" w:sz="0" w:space="0" w:color="auto"/>
            <w:bottom w:val="none" w:sz="0" w:space="0" w:color="auto"/>
            <w:right w:val="none" w:sz="0" w:space="0" w:color="auto"/>
          </w:divBdr>
        </w:div>
        <w:div w:id="748648719">
          <w:marLeft w:val="547"/>
          <w:marRight w:val="0"/>
          <w:marTop w:val="0"/>
          <w:marBottom w:val="0"/>
          <w:divBdr>
            <w:top w:val="none" w:sz="0" w:space="0" w:color="auto"/>
            <w:left w:val="none" w:sz="0" w:space="0" w:color="auto"/>
            <w:bottom w:val="none" w:sz="0" w:space="0" w:color="auto"/>
            <w:right w:val="none" w:sz="0" w:space="0" w:color="auto"/>
          </w:divBdr>
        </w:div>
        <w:div w:id="1899823496">
          <w:marLeft w:val="547"/>
          <w:marRight w:val="0"/>
          <w:marTop w:val="0"/>
          <w:marBottom w:val="0"/>
          <w:divBdr>
            <w:top w:val="none" w:sz="0" w:space="0" w:color="auto"/>
            <w:left w:val="none" w:sz="0" w:space="0" w:color="auto"/>
            <w:bottom w:val="none" w:sz="0" w:space="0" w:color="auto"/>
            <w:right w:val="none" w:sz="0" w:space="0" w:color="auto"/>
          </w:divBdr>
        </w:div>
        <w:div w:id="2062166087">
          <w:marLeft w:val="547"/>
          <w:marRight w:val="0"/>
          <w:marTop w:val="60"/>
          <w:marBottom w:val="0"/>
          <w:divBdr>
            <w:top w:val="none" w:sz="0" w:space="0" w:color="auto"/>
            <w:left w:val="none" w:sz="0" w:space="0" w:color="auto"/>
            <w:bottom w:val="none" w:sz="0" w:space="0" w:color="auto"/>
            <w:right w:val="none" w:sz="0" w:space="0" w:color="auto"/>
          </w:divBdr>
        </w:div>
        <w:div w:id="862665576">
          <w:marLeft w:val="547"/>
          <w:marRight w:val="0"/>
          <w:marTop w:val="0"/>
          <w:marBottom w:val="0"/>
          <w:divBdr>
            <w:top w:val="none" w:sz="0" w:space="0" w:color="auto"/>
            <w:left w:val="none" w:sz="0" w:space="0" w:color="auto"/>
            <w:bottom w:val="none" w:sz="0" w:space="0" w:color="auto"/>
            <w:right w:val="none" w:sz="0" w:space="0" w:color="auto"/>
          </w:divBdr>
        </w:div>
        <w:div w:id="692270361">
          <w:marLeft w:val="547"/>
          <w:marRight w:val="0"/>
          <w:marTop w:val="0"/>
          <w:marBottom w:val="0"/>
          <w:divBdr>
            <w:top w:val="none" w:sz="0" w:space="0" w:color="auto"/>
            <w:left w:val="none" w:sz="0" w:space="0" w:color="auto"/>
            <w:bottom w:val="none" w:sz="0" w:space="0" w:color="auto"/>
            <w:right w:val="none" w:sz="0" w:space="0" w:color="auto"/>
          </w:divBdr>
        </w:div>
        <w:div w:id="383604948">
          <w:marLeft w:val="547"/>
          <w:marRight w:val="0"/>
          <w:marTop w:val="0"/>
          <w:marBottom w:val="0"/>
          <w:divBdr>
            <w:top w:val="none" w:sz="0" w:space="0" w:color="auto"/>
            <w:left w:val="none" w:sz="0" w:space="0" w:color="auto"/>
            <w:bottom w:val="none" w:sz="0" w:space="0" w:color="auto"/>
            <w:right w:val="none" w:sz="0" w:space="0" w:color="auto"/>
          </w:divBdr>
        </w:div>
        <w:div w:id="1553998269">
          <w:marLeft w:val="547"/>
          <w:marRight w:val="0"/>
          <w:marTop w:val="0"/>
          <w:marBottom w:val="0"/>
          <w:divBdr>
            <w:top w:val="none" w:sz="0" w:space="0" w:color="auto"/>
            <w:left w:val="none" w:sz="0" w:space="0" w:color="auto"/>
            <w:bottom w:val="none" w:sz="0" w:space="0" w:color="auto"/>
            <w:right w:val="none" w:sz="0" w:space="0" w:color="auto"/>
          </w:divBdr>
        </w:div>
        <w:div w:id="1894076056">
          <w:marLeft w:val="547"/>
          <w:marRight w:val="0"/>
          <w:marTop w:val="0"/>
          <w:marBottom w:val="0"/>
          <w:divBdr>
            <w:top w:val="none" w:sz="0" w:space="0" w:color="auto"/>
            <w:left w:val="none" w:sz="0" w:space="0" w:color="auto"/>
            <w:bottom w:val="none" w:sz="0" w:space="0" w:color="auto"/>
            <w:right w:val="none" w:sz="0" w:space="0" w:color="auto"/>
          </w:divBdr>
        </w:div>
        <w:div w:id="1006400419">
          <w:marLeft w:val="547"/>
          <w:marRight w:val="0"/>
          <w:marTop w:val="0"/>
          <w:marBottom w:val="0"/>
          <w:divBdr>
            <w:top w:val="none" w:sz="0" w:space="0" w:color="auto"/>
            <w:left w:val="none" w:sz="0" w:space="0" w:color="auto"/>
            <w:bottom w:val="none" w:sz="0" w:space="0" w:color="auto"/>
            <w:right w:val="none" w:sz="0" w:space="0" w:color="auto"/>
          </w:divBdr>
        </w:div>
      </w:divsChild>
    </w:div>
    <w:div w:id="1741831091">
      <w:bodyDiv w:val="1"/>
      <w:marLeft w:val="0"/>
      <w:marRight w:val="0"/>
      <w:marTop w:val="0"/>
      <w:marBottom w:val="0"/>
      <w:divBdr>
        <w:top w:val="none" w:sz="0" w:space="0" w:color="auto"/>
        <w:left w:val="none" w:sz="0" w:space="0" w:color="auto"/>
        <w:bottom w:val="none" w:sz="0" w:space="0" w:color="auto"/>
        <w:right w:val="none" w:sz="0" w:space="0" w:color="auto"/>
      </w:divBdr>
      <w:divsChild>
        <w:div w:id="825709719">
          <w:marLeft w:val="0"/>
          <w:marRight w:val="0"/>
          <w:marTop w:val="0"/>
          <w:marBottom w:val="0"/>
          <w:divBdr>
            <w:top w:val="none" w:sz="0" w:space="0" w:color="auto"/>
            <w:left w:val="none" w:sz="0" w:space="0" w:color="auto"/>
            <w:bottom w:val="none" w:sz="0" w:space="0" w:color="auto"/>
            <w:right w:val="none" w:sz="0" w:space="0" w:color="auto"/>
          </w:divBdr>
        </w:div>
        <w:div w:id="1242445925">
          <w:marLeft w:val="0"/>
          <w:marRight w:val="0"/>
          <w:marTop w:val="0"/>
          <w:marBottom w:val="0"/>
          <w:divBdr>
            <w:top w:val="none" w:sz="0" w:space="0" w:color="auto"/>
            <w:left w:val="none" w:sz="0" w:space="0" w:color="auto"/>
            <w:bottom w:val="none" w:sz="0" w:space="0" w:color="auto"/>
            <w:right w:val="none" w:sz="0" w:space="0" w:color="auto"/>
          </w:divBdr>
        </w:div>
        <w:div w:id="323433480">
          <w:marLeft w:val="0"/>
          <w:marRight w:val="0"/>
          <w:marTop w:val="0"/>
          <w:marBottom w:val="0"/>
          <w:divBdr>
            <w:top w:val="none" w:sz="0" w:space="0" w:color="auto"/>
            <w:left w:val="none" w:sz="0" w:space="0" w:color="auto"/>
            <w:bottom w:val="none" w:sz="0" w:space="0" w:color="auto"/>
            <w:right w:val="none" w:sz="0" w:space="0" w:color="auto"/>
          </w:divBdr>
        </w:div>
        <w:div w:id="727219216">
          <w:marLeft w:val="0"/>
          <w:marRight w:val="0"/>
          <w:marTop w:val="0"/>
          <w:marBottom w:val="0"/>
          <w:divBdr>
            <w:top w:val="none" w:sz="0" w:space="0" w:color="auto"/>
            <w:left w:val="none" w:sz="0" w:space="0" w:color="auto"/>
            <w:bottom w:val="none" w:sz="0" w:space="0" w:color="auto"/>
            <w:right w:val="none" w:sz="0" w:space="0" w:color="auto"/>
          </w:divBdr>
        </w:div>
        <w:div w:id="480388881">
          <w:marLeft w:val="0"/>
          <w:marRight w:val="0"/>
          <w:marTop w:val="0"/>
          <w:marBottom w:val="0"/>
          <w:divBdr>
            <w:top w:val="none" w:sz="0" w:space="0" w:color="auto"/>
            <w:left w:val="none" w:sz="0" w:space="0" w:color="auto"/>
            <w:bottom w:val="none" w:sz="0" w:space="0" w:color="auto"/>
            <w:right w:val="none" w:sz="0" w:space="0" w:color="auto"/>
          </w:divBdr>
        </w:div>
        <w:div w:id="1307390666">
          <w:marLeft w:val="0"/>
          <w:marRight w:val="0"/>
          <w:marTop w:val="0"/>
          <w:marBottom w:val="0"/>
          <w:divBdr>
            <w:top w:val="none" w:sz="0" w:space="0" w:color="auto"/>
            <w:left w:val="none" w:sz="0" w:space="0" w:color="auto"/>
            <w:bottom w:val="none" w:sz="0" w:space="0" w:color="auto"/>
            <w:right w:val="none" w:sz="0" w:space="0" w:color="auto"/>
          </w:divBdr>
        </w:div>
        <w:div w:id="245921390">
          <w:marLeft w:val="0"/>
          <w:marRight w:val="0"/>
          <w:marTop w:val="0"/>
          <w:marBottom w:val="0"/>
          <w:divBdr>
            <w:top w:val="none" w:sz="0" w:space="0" w:color="auto"/>
            <w:left w:val="none" w:sz="0" w:space="0" w:color="auto"/>
            <w:bottom w:val="none" w:sz="0" w:space="0" w:color="auto"/>
            <w:right w:val="none" w:sz="0" w:space="0" w:color="auto"/>
          </w:divBdr>
        </w:div>
        <w:div w:id="357195199">
          <w:marLeft w:val="0"/>
          <w:marRight w:val="0"/>
          <w:marTop w:val="0"/>
          <w:marBottom w:val="0"/>
          <w:divBdr>
            <w:top w:val="none" w:sz="0" w:space="0" w:color="auto"/>
            <w:left w:val="none" w:sz="0" w:space="0" w:color="auto"/>
            <w:bottom w:val="none" w:sz="0" w:space="0" w:color="auto"/>
            <w:right w:val="none" w:sz="0" w:space="0" w:color="auto"/>
          </w:divBdr>
        </w:div>
        <w:div w:id="123356305">
          <w:marLeft w:val="0"/>
          <w:marRight w:val="0"/>
          <w:marTop w:val="0"/>
          <w:marBottom w:val="0"/>
          <w:divBdr>
            <w:top w:val="none" w:sz="0" w:space="0" w:color="auto"/>
            <w:left w:val="none" w:sz="0" w:space="0" w:color="auto"/>
            <w:bottom w:val="none" w:sz="0" w:space="0" w:color="auto"/>
            <w:right w:val="none" w:sz="0" w:space="0" w:color="auto"/>
          </w:divBdr>
        </w:div>
        <w:div w:id="336268780">
          <w:marLeft w:val="0"/>
          <w:marRight w:val="0"/>
          <w:marTop w:val="0"/>
          <w:marBottom w:val="0"/>
          <w:divBdr>
            <w:top w:val="none" w:sz="0" w:space="0" w:color="auto"/>
            <w:left w:val="none" w:sz="0" w:space="0" w:color="auto"/>
            <w:bottom w:val="none" w:sz="0" w:space="0" w:color="auto"/>
            <w:right w:val="none" w:sz="0" w:space="0" w:color="auto"/>
          </w:divBdr>
        </w:div>
        <w:div w:id="342904068">
          <w:marLeft w:val="0"/>
          <w:marRight w:val="0"/>
          <w:marTop w:val="0"/>
          <w:marBottom w:val="0"/>
          <w:divBdr>
            <w:top w:val="none" w:sz="0" w:space="0" w:color="auto"/>
            <w:left w:val="none" w:sz="0" w:space="0" w:color="auto"/>
            <w:bottom w:val="none" w:sz="0" w:space="0" w:color="auto"/>
            <w:right w:val="none" w:sz="0" w:space="0" w:color="auto"/>
          </w:divBdr>
        </w:div>
        <w:div w:id="1061710422">
          <w:marLeft w:val="0"/>
          <w:marRight w:val="0"/>
          <w:marTop w:val="0"/>
          <w:marBottom w:val="0"/>
          <w:divBdr>
            <w:top w:val="none" w:sz="0" w:space="0" w:color="auto"/>
            <w:left w:val="none" w:sz="0" w:space="0" w:color="auto"/>
            <w:bottom w:val="none" w:sz="0" w:space="0" w:color="auto"/>
            <w:right w:val="none" w:sz="0" w:space="0" w:color="auto"/>
          </w:divBdr>
        </w:div>
        <w:div w:id="2118675388">
          <w:marLeft w:val="0"/>
          <w:marRight w:val="0"/>
          <w:marTop w:val="0"/>
          <w:marBottom w:val="0"/>
          <w:divBdr>
            <w:top w:val="none" w:sz="0" w:space="0" w:color="auto"/>
            <w:left w:val="none" w:sz="0" w:space="0" w:color="auto"/>
            <w:bottom w:val="none" w:sz="0" w:space="0" w:color="auto"/>
            <w:right w:val="none" w:sz="0" w:space="0" w:color="auto"/>
          </w:divBdr>
        </w:div>
        <w:div w:id="78639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84C4-D113-4515-8DD3-AC57D4FC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Tempus_IRIS_New_Word_Template (1)</Template>
  <TotalTime>193</TotalTime>
  <Pages>4</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79</cp:revision>
  <cp:lastPrinted>2017-02-07T13:36:00Z</cp:lastPrinted>
  <dcterms:created xsi:type="dcterms:W3CDTF">2017-01-09T10:45:00Z</dcterms:created>
  <dcterms:modified xsi:type="dcterms:W3CDTF">2017-02-20T23:19:00Z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